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3"/>
        <w:gridCol w:w="8859"/>
      </w:tblGrid>
      <w:tr w:rsidR="00773790" w:rsidRPr="00DF4064" w14:paraId="2BC1D6D2" w14:textId="77777777" w:rsidTr="00DA159E">
        <w:tc>
          <w:tcPr>
            <w:tcW w:w="11022" w:type="dxa"/>
            <w:gridSpan w:val="2"/>
            <w:shd w:val="clear" w:color="auto" w:fill="A6CE39"/>
          </w:tcPr>
          <w:p w14:paraId="3197E891" w14:textId="77777777" w:rsidR="00773790" w:rsidRPr="00D57E5E" w:rsidRDefault="00773790" w:rsidP="00773790">
            <w:pPr>
              <w:autoSpaceDE w:val="0"/>
              <w:autoSpaceDN w:val="0"/>
              <w:adjustRightInd w:val="0"/>
              <w:jc w:val="center"/>
              <w:rPr>
                <w:rFonts w:cstheme="minorHAnsi"/>
                <w:color w:val="000000" w:themeColor="text1"/>
              </w:rPr>
            </w:pPr>
            <w:r w:rsidRPr="00B75C52">
              <w:rPr>
                <w:rFonts w:cstheme="minorHAnsi"/>
                <w:b/>
                <w:bCs/>
                <w:sz w:val="28"/>
                <w:szCs w:val="28"/>
              </w:rPr>
              <w:t xml:space="preserve">TOOL SUMMARY: EVALUATION </w:t>
            </w:r>
            <w:r>
              <w:rPr>
                <w:rFonts w:cstheme="minorHAnsi"/>
                <w:b/>
                <w:bCs/>
                <w:sz w:val="28"/>
                <w:szCs w:val="28"/>
              </w:rPr>
              <w:t>REPORT</w:t>
            </w:r>
            <w:r w:rsidRPr="00B75C52">
              <w:rPr>
                <w:rFonts w:cstheme="minorHAnsi"/>
                <w:b/>
                <w:bCs/>
                <w:sz w:val="28"/>
                <w:szCs w:val="28"/>
              </w:rPr>
              <w:t xml:space="preserve"> GUIDANCE</w:t>
            </w:r>
          </w:p>
        </w:tc>
      </w:tr>
      <w:tr w:rsidR="00B2730A" w:rsidRPr="00DF4064" w14:paraId="1412826C" w14:textId="77777777" w:rsidTr="00DA159E">
        <w:tc>
          <w:tcPr>
            <w:tcW w:w="2163" w:type="dxa"/>
            <w:shd w:val="clear" w:color="auto" w:fill="404040" w:themeFill="text1" w:themeFillTint="BF"/>
            <w:vAlign w:val="center"/>
          </w:tcPr>
          <w:p w14:paraId="465B0F74" w14:textId="77777777" w:rsidR="00B2730A" w:rsidRPr="00DF4064" w:rsidRDefault="00B2730A" w:rsidP="00773790">
            <w:pPr>
              <w:spacing w:after="200" w:line="276" w:lineRule="auto"/>
            </w:pPr>
            <w:bookmarkStart w:id="0" w:name="OLE_LINK1"/>
            <w:r w:rsidRPr="00DF4064">
              <w:rPr>
                <w:rFonts w:ascii="Franklin Gothic Demi" w:hAnsi="Franklin Gothic Demi"/>
                <w:color w:val="FFFFFF" w:themeColor="background1"/>
              </w:rPr>
              <w:t>Purpose</w:t>
            </w:r>
          </w:p>
        </w:tc>
        <w:tc>
          <w:tcPr>
            <w:tcW w:w="8859" w:type="dxa"/>
          </w:tcPr>
          <w:p w14:paraId="1B61DAC5" w14:textId="1C96F5E9" w:rsidR="00B2730A" w:rsidRPr="000C2CAA" w:rsidRDefault="004A1888" w:rsidP="000C2CAA">
            <w:pPr>
              <w:autoSpaceDE w:val="0"/>
              <w:autoSpaceDN w:val="0"/>
              <w:adjustRightInd w:val="0"/>
              <w:jc w:val="both"/>
              <w:rPr>
                <w:rFonts w:cstheme="minorHAnsi"/>
                <w:color w:val="000000" w:themeColor="text1"/>
              </w:rPr>
            </w:pPr>
            <w:r>
              <w:rPr>
                <w:rFonts w:cstheme="minorHAnsi"/>
                <w:color w:val="000000" w:themeColor="text1"/>
              </w:rPr>
              <w:t xml:space="preserve">The </w:t>
            </w:r>
            <w:r w:rsidRPr="004A1888">
              <w:rPr>
                <w:rFonts w:cstheme="minorHAnsi"/>
                <w:color w:val="000000" w:themeColor="text1"/>
                <w:u w:val="single"/>
              </w:rPr>
              <w:t>Evaluation R</w:t>
            </w:r>
            <w:r w:rsidR="00773790" w:rsidRPr="004A1888">
              <w:rPr>
                <w:rFonts w:cstheme="minorHAnsi"/>
                <w:color w:val="000000" w:themeColor="text1"/>
                <w:u w:val="single"/>
              </w:rPr>
              <w:t>eport</w:t>
            </w:r>
            <w:r w:rsidR="00773790">
              <w:rPr>
                <w:rFonts w:cstheme="minorHAnsi"/>
                <w:color w:val="000000" w:themeColor="text1"/>
              </w:rPr>
              <w:t xml:space="preserve"> is the final product of the evaluation and the quality of the evaluation is only as good as the quality of </w:t>
            </w:r>
            <w:r w:rsidR="00B72447">
              <w:rPr>
                <w:rFonts w:cstheme="minorHAnsi"/>
                <w:color w:val="000000" w:themeColor="text1"/>
              </w:rPr>
              <w:t>the presentation of</w:t>
            </w:r>
            <w:r w:rsidR="00773790">
              <w:rPr>
                <w:rFonts w:cstheme="minorHAnsi"/>
                <w:color w:val="000000" w:themeColor="text1"/>
              </w:rPr>
              <w:t xml:space="preserve"> information in the report. </w:t>
            </w:r>
          </w:p>
        </w:tc>
      </w:tr>
      <w:tr w:rsidR="00B2730A" w:rsidRPr="00DF4064" w14:paraId="4220ACFF" w14:textId="77777777" w:rsidTr="00DA159E">
        <w:trPr>
          <w:trHeight w:val="1752"/>
        </w:trPr>
        <w:tc>
          <w:tcPr>
            <w:tcW w:w="2163" w:type="dxa"/>
            <w:shd w:val="clear" w:color="auto" w:fill="404040" w:themeFill="text1" w:themeFillTint="BF"/>
            <w:vAlign w:val="center"/>
          </w:tcPr>
          <w:p w14:paraId="25222E52" w14:textId="77777777" w:rsidR="00B2730A" w:rsidRPr="00DF4064" w:rsidRDefault="00B2730A" w:rsidP="00773790">
            <w:pPr>
              <w:spacing w:after="200" w:line="276" w:lineRule="auto"/>
            </w:pPr>
            <w:r w:rsidRPr="00DF4064">
              <w:rPr>
                <w:rFonts w:ascii="Franklin Gothic Demi" w:hAnsi="Franklin Gothic Demi"/>
                <w:color w:val="FFFFFF" w:themeColor="background1"/>
              </w:rPr>
              <w:t>Information Sources</w:t>
            </w:r>
          </w:p>
        </w:tc>
        <w:tc>
          <w:tcPr>
            <w:tcW w:w="8859" w:type="dxa"/>
          </w:tcPr>
          <w:p w14:paraId="4B6F4B59" w14:textId="6664A470" w:rsidR="004A1888" w:rsidRPr="004A1888" w:rsidRDefault="00B72447" w:rsidP="004A1888">
            <w:pPr>
              <w:pStyle w:val="NoSpacing"/>
              <w:rPr>
                <w:b/>
              </w:rPr>
            </w:pPr>
            <w:r w:rsidRPr="004A1888">
              <w:rPr>
                <w:b/>
              </w:rPr>
              <w:t xml:space="preserve">Information </w:t>
            </w:r>
            <w:r w:rsidR="004A1888" w:rsidRPr="004A1888">
              <w:rPr>
                <w:b/>
              </w:rPr>
              <w:t xml:space="preserve">the project team should have before starting </w:t>
            </w:r>
            <w:r w:rsidR="004A1888" w:rsidRPr="004A1888">
              <w:rPr>
                <w:b/>
                <w:u w:val="single"/>
              </w:rPr>
              <w:t>Evaluation Report</w:t>
            </w:r>
            <w:r w:rsidRPr="004A1888">
              <w:rPr>
                <w:b/>
              </w:rPr>
              <w:t>:</w:t>
            </w:r>
          </w:p>
          <w:p w14:paraId="2B57C566" w14:textId="07AA6908" w:rsidR="00B2730A" w:rsidRPr="004A1888" w:rsidRDefault="00AC6648" w:rsidP="000464DE">
            <w:pPr>
              <w:pStyle w:val="NoSpacing"/>
              <w:numPr>
                <w:ilvl w:val="0"/>
                <w:numId w:val="13"/>
              </w:numPr>
              <w:rPr>
                <w:bCs/>
                <w:u w:val="single"/>
              </w:rPr>
            </w:pPr>
            <w:r w:rsidRPr="004A1888">
              <w:rPr>
                <w:bCs/>
                <w:u w:val="single"/>
              </w:rPr>
              <w:t>Evaluation TOR</w:t>
            </w:r>
          </w:p>
          <w:p w14:paraId="613CAA14" w14:textId="77777777" w:rsidR="00AC6648" w:rsidRPr="004A1888" w:rsidRDefault="00AC6648" w:rsidP="000464DE">
            <w:pPr>
              <w:pStyle w:val="NoSpacing"/>
              <w:numPr>
                <w:ilvl w:val="0"/>
                <w:numId w:val="13"/>
              </w:numPr>
              <w:rPr>
                <w:bCs/>
                <w:u w:val="single"/>
              </w:rPr>
            </w:pPr>
            <w:r w:rsidRPr="004A1888">
              <w:rPr>
                <w:bCs/>
                <w:u w:val="single"/>
              </w:rPr>
              <w:t>Evaluation Questions</w:t>
            </w:r>
          </w:p>
          <w:p w14:paraId="60AD708F" w14:textId="77777777" w:rsidR="004A1888" w:rsidRDefault="004A1888" w:rsidP="004A1888">
            <w:pPr>
              <w:pStyle w:val="NoSpacing"/>
              <w:rPr>
                <w:bCs/>
                <w:u w:val="single"/>
              </w:rPr>
            </w:pPr>
          </w:p>
          <w:p w14:paraId="639A5D07" w14:textId="78C40858" w:rsidR="00B72447" w:rsidRPr="004A1888" w:rsidRDefault="00B72447" w:rsidP="004A1888">
            <w:pPr>
              <w:pStyle w:val="NoSpacing"/>
              <w:rPr>
                <w:b/>
              </w:rPr>
            </w:pPr>
            <w:r w:rsidRPr="004A1888">
              <w:rPr>
                <w:b/>
              </w:rPr>
              <w:t>Additional Guidance</w:t>
            </w:r>
            <w:r w:rsidR="004A1888" w:rsidRPr="004A1888">
              <w:rPr>
                <w:b/>
              </w:rPr>
              <w:t>:</w:t>
            </w:r>
          </w:p>
          <w:p w14:paraId="6F559ACD" w14:textId="77777777" w:rsidR="00AC6648" w:rsidRPr="004A1888" w:rsidRDefault="00AC6648" w:rsidP="000464DE">
            <w:pPr>
              <w:pStyle w:val="NoSpacing"/>
              <w:numPr>
                <w:ilvl w:val="0"/>
                <w:numId w:val="14"/>
              </w:numPr>
              <w:rPr>
                <w:bCs/>
                <w:u w:val="single"/>
              </w:rPr>
            </w:pPr>
            <w:r w:rsidRPr="004A1888">
              <w:rPr>
                <w:bCs/>
              </w:rPr>
              <w:t>Donor Requirements</w:t>
            </w:r>
          </w:p>
        </w:tc>
      </w:tr>
      <w:tr w:rsidR="00B2730A" w:rsidRPr="00DF4064" w14:paraId="73455572" w14:textId="77777777" w:rsidTr="00DA159E">
        <w:tc>
          <w:tcPr>
            <w:tcW w:w="2163" w:type="dxa"/>
            <w:shd w:val="clear" w:color="auto" w:fill="404040" w:themeFill="text1" w:themeFillTint="BF"/>
            <w:vAlign w:val="center"/>
          </w:tcPr>
          <w:p w14:paraId="7A999C82" w14:textId="373ABE11" w:rsidR="00B2730A" w:rsidRPr="00DF4064" w:rsidRDefault="00B2730A" w:rsidP="00773790">
            <w:pPr>
              <w:spacing w:after="200" w:line="276" w:lineRule="auto"/>
              <w:rPr>
                <w:rFonts w:ascii="Franklin Gothic Demi" w:hAnsi="Franklin Gothic Demi"/>
                <w:color w:val="FFFFFF" w:themeColor="background1"/>
              </w:rPr>
            </w:pPr>
            <w:r w:rsidRPr="00DF4064">
              <w:br w:type="page"/>
            </w:r>
            <w:r w:rsidRPr="00DF4064">
              <w:rPr>
                <w:rFonts w:ascii="Franklin Gothic Demi" w:hAnsi="Franklin Gothic Demi"/>
                <w:color w:val="FFFFFF" w:themeColor="background1"/>
              </w:rPr>
              <w:t>Who</w:t>
            </w:r>
          </w:p>
        </w:tc>
        <w:tc>
          <w:tcPr>
            <w:tcW w:w="8859" w:type="dxa"/>
          </w:tcPr>
          <w:p w14:paraId="72161A50" w14:textId="667B6B47" w:rsidR="00AC6648" w:rsidRDefault="00AC6648" w:rsidP="000464DE">
            <w:pPr>
              <w:pStyle w:val="ListParagraph"/>
              <w:numPr>
                <w:ilvl w:val="0"/>
                <w:numId w:val="14"/>
              </w:numPr>
            </w:pPr>
            <w:r>
              <w:t>The evaluat</w:t>
            </w:r>
            <w:r w:rsidR="00B72447">
              <w:t>or</w:t>
            </w:r>
            <w:r>
              <w:t xml:space="preserve"> is res</w:t>
            </w:r>
            <w:r w:rsidR="004A1888">
              <w:t xml:space="preserve">ponsible for ensuring that the </w:t>
            </w:r>
            <w:r w:rsidR="004A1888" w:rsidRPr="004A1888">
              <w:rPr>
                <w:u w:val="single"/>
              </w:rPr>
              <w:t>Evaluation R</w:t>
            </w:r>
            <w:r w:rsidRPr="004A1888">
              <w:rPr>
                <w:u w:val="single"/>
              </w:rPr>
              <w:t>eport</w:t>
            </w:r>
            <w:r>
              <w:t xml:space="preserve"> follows the template outlined in the TOR, and based on this guide.</w:t>
            </w:r>
          </w:p>
          <w:p w14:paraId="54FC6F44" w14:textId="180CE224" w:rsidR="00B2730A" w:rsidRPr="00DF4064" w:rsidRDefault="00AC6648" w:rsidP="000464DE">
            <w:pPr>
              <w:pStyle w:val="ListParagraph"/>
              <w:numPr>
                <w:ilvl w:val="0"/>
                <w:numId w:val="14"/>
              </w:numPr>
            </w:pPr>
            <w:r>
              <w:t xml:space="preserve">The </w:t>
            </w:r>
            <w:r w:rsidR="00B72447">
              <w:t>e</w:t>
            </w:r>
            <w:r>
              <w:t xml:space="preserve">valuation </w:t>
            </w:r>
            <w:r w:rsidR="00B72447">
              <w:t>m</w:t>
            </w:r>
            <w:r>
              <w:t>anager is responsible to ensure that the evaluat</w:t>
            </w:r>
            <w:r w:rsidR="00B72447">
              <w:t>or</w:t>
            </w:r>
            <w:r>
              <w:t xml:space="preserve"> </w:t>
            </w:r>
            <w:r w:rsidR="00773790">
              <w:t xml:space="preserve">clearly </w:t>
            </w:r>
            <w:r>
              <w:t>understands the expectations for the content of the evalua</w:t>
            </w:r>
            <w:r w:rsidR="004A1888">
              <w:t>tion report and that s/</w:t>
            </w:r>
            <w:r>
              <w:t>he</w:t>
            </w:r>
            <w:r w:rsidR="00773790">
              <w:t xml:space="preserve"> sufficiently meets those expectations</w:t>
            </w:r>
            <w:r>
              <w:t xml:space="preserve">. </w:t>
            </w:r>
          </w:p>
        </w:tc>
      </w:tr>
      <w:tr w:rsidR="00B2730A" w:rsidRPr="00DF4064" w14:paraId="00FBD16C" w14:textId="77777777" w:rsidTr="00DA159E">
        <w:tc>
          <w:tcPr>
            <w:tcW w:w="2163" w:type="dxa"/>
            <w:shd w:val="clear" w:color="auto" w:fill="404040" w:themeFill="text1" w:themeFillTint="BF"/>
            <w:vAlign w:val="center"/>
          </w:tcPr>
          <w:p w14:paraId="45EBFD23" w14:textId="77777777" w:rsidR="00B2730A" w:rsidRPr="00DF4064" w:rsidRDefault="00B2730A" w:rsidP="00773790">
            <w:pPr>
              <w:spacing w:after="200" w:line="276" w:lineRule="auto"/>
              <w:rPr>
                <w:rFonts w:ascii="Franklin Gothic Demi" w:hAnsi="Franklin Gothic Demi"/>
                <w:color w:val="FFFFFF" w:themeColor="background1"/>
              </w:rPr>
            </w:pPr>
            <w:r w:rsidRPr="00DF4064">
              <w:rPr>
                <w:rFonts w:ascii="Franklin Gothic Demi" w:hAnsi="Franklin Gothic Demi"/>
                <w:color w:val="FFFFFF" w:themeColor="background1"/>
              </w:rPr>
              <w:t>When</w:t>
            </w:r>
          </w:p>
        </w:tc>
        <w:tc>
          <w:tcPr>
            <w:tcW w:w="8859" w:type="dxa"/>
          </w:tcPr>
          <w:p w14:paraId="095AF1D3" w14:textId="42FBDDD2" w:rsidR="00B2730A" w:rsidRPr="00BB2B0D" w:rsidRDefault="00773790" w:rsidP="00B72447">
            <w:pPr>
              <w:rPr>
                <w:rFonts w:cstheme="minorHAnsi"/>
              </w:rPr>
            </w:pPr>
            <w:r>
              <w:rPr>
                <w:rFonts w:cstheme="minorHAnsi"/>
              </w:rPr>
              <w:t xml:space="preserve">The </w:t>
            </w:r>
            <w:r w:rsidRPr="004A1888">
              <w:rPr>
                <w:rFonts w:cstheme="minorHAnsi"/>
                <w:u w:val="single"/>
              </w:rPr>
              <w:t>Evaluation Report</w:t>
            </w:r>
            <w:r>
              <w:rPr>
                <w:rFonts w:cstheme="minorHAnsi"/>
              </w:rPr>
              <w:t xml:space="preserve"> will go through several drafts</w:t>
            </w:r>
            <w:r w:rsidR="00BB2B0D">
              <w:rPr>
                <w:rFonts w:cstheme="minorHAnsi"/>
              </w:rPr>
              <w:t xml:space="preserve"> that require</w:t>
            </w:r>
            <w:r>
              <w:rPr>
                <w:rFonts w:cstheme="minorHAnsi"/>
              </w:rPr>
              <w:t xml:space="preserve"> feedback from project stakeholders before </w:t>
            </w:r>
            <w:r w:rsidR="00B72447">
              <w:rPr>
                <w:rFonts w:cstheme="minorHAnsi"/>
              </w:rPr>
              <w:t>being</w:t>
            </w:r>
            <w:r>
              <w:rPr>
                <w:rFonts w:cstheme="minorHAnsi"/>
              </w:rPr>
              <w:t xml:space="preserve"> finalized</w:t>
            </w:r>
            <w:r w:rsidR="00BB2B0D">
              <w:rPr>
                <w:rFonts w:cstheme="minorHAnsi"/>
              </w:rPr>
              <w:t xml:space="preserve"> and submitted to the </w:t>
            </w:r>
            <w:r w:rsidR="00B72447">
              <w:rPr>
                <w:rFonts w:cstheme="minorHAnsi"/>
              </w:rPr>
              <w:t>e</w:t>
            </w:r>
            <w:r w:rsidR="00BB2B0D">
              <w:rPr>
                <w:rFonts w:cstheme="minorHAnsi"/>
              </w:rPr>
              <w:t xml:space="preserve">valuation </w:t>
            </w:r>
            <w:r w:rsidR="00B72447">
              <w:rPr>
                <w:rFonts w:cstheme="minorHAnsi"/>
              </w:rPr>
              <w:t>m</w:t>
            </w:r>
            <w:r w:rsidR="00BB2B0D">
              <w:rPr>
                <w:rFonts w:cstheme="minorHAnsi"/>
              </w:rPr>
              <w:t xml:space="preserve">anager for approval at the end of the evaluation contract. Each draft is included as a key deliverable, with a date, in the </w:t>
            </w:r>
            <w:r w:rsidR="00BB2B0D" w:rsidRPr="00BB2B0D">
              <w:rPr>
                <w:rFonts w:cstheme="minorHAnsi"/>
                <w:u w:val="single"/>
              </w:rPr>
              <w:t xml:space="preserve">Evaluation </w:t>
            </w:r>
            <w:proofErr w:type="spellStart"/>
            <w:r w:rsidR="00BB2B0D" w:rsidRPr="00BB2B0D">
              <w:rPr>
                <w:rFonts w:cstheme="minorHAnsi"/>
                <w:u w:val="single"/>
              </w:rPr>
              <w:t>ToR</w:t>
            </w:r>
            <w:proofErr w:type="spellEnd"/>
            <w:r>
              <w:rPr>
                <w:rFonts w:cstheme="minorHAnsi"/>
              </w:rPr>
              <w:t xml:space="preserve">. </w:t>
            </w:r>
          </w:p>
        </w:tc>
      </w:tr>
      <w:tr w:rsidR="00B2730A" w:rsidRPr="00DF4064" w14:paraId="6ECF37F2" w14:textId="77777777" w:rsidTr="00DA159E">
        <w:tc>
          <w:tcPr>
            <w:tcW w:w="2163" w:type="dxa"/>
            <w:shd w:val="clear" w:color="auto" w:fill="404040" w:themeFill="text1" w:themeFillTint="BF"/>
            <w:vAlign w:val="center"/>
          </w:tcPr>
          <w:p w14:paraId="579DBE53" w14:textId="5379A82A" w:rsidR="00B2730A" w:rsidRPr="00DF4064" w:rsidRDefault="00B2730A" w:rsidP="00B72447">
            <w:pPr>
              <w:spacing w:after="200" w:line="276" w:lineRule="auto"/>
              <w:rPr>
                <w:rFonts w:ascii="Franklin Gothic Demi" w:hAnsi="Franklin Gothic Demi"/>
                <w:color w:val="FFFFFF" w:themeColor="background1"/>
              </w:rPr>
            </w:pPr>
            <w:r w:rsidRPr="00DF4064">
              <w:rPr>
                <w:rFonts w:ascii="Franklin Gothic Demi" w:hAnsi="Franklin Gothic Demi"/>
                <w:color w:val="FFFFFF" w:themeColor="background1"/>
              </w:rPr>
              <w:t>Re</w:t>
            </w:r>
            <w:r w:rsidR="00B72447">
              <w:rPr>
                <w:rFonts w:ascii="Franklin Gothic Demi" w:hAnsi="Franklin Gothic Demi"/>
                <w:color w:val="FFFFFF" w:themeColor="background1"/>
              </w:rPr>
              <w:t>quirements</w:t>
            </w:r>
          </w:p>
        </w:tc>
        <w:tc>
          <w:tcPr>
            <w:tcW w:w="8859" w:type="dxa"/>
          </w:tcPr>
          <w:p w14:paraId="41FB7DCA" w14:textId="07744248" w:rsidR="000C2CAA" w:rsidRPr="00DA159E" w:rsidRDefault="000C2CAA" w:rsidP="00DA159E">
            <w:pPr>
              <w:pStyle w:val="NoSpacing"/>
              <w:rPr>
                <w:b/>
              </w:rPr>
            </w:pPr>
            <w:r w:rsidRPr="00DA159E">
              <w:rPr>
                <w:b/>
              </w:rPr>
              <w:t>REQUIREMENTS</w:t>
            </w:r>
            <w:r w:rsidR="004A1888" w:rsidRPr="00DA159E">
              <w:rPr>
                <w:b/>
              </w:rPr>
              <w:t>:</w:t>
            </w:r>
          </w:p>
          <w:p w14:paraId="599B68CB" w14:textId="61E96CDC" w:rsidR="00773790" w:rsidRPr="004A1888" w:rsidRDefault="00773790" w:rsidP="000464DE">
            <w:pPr>
              <w:pStyle w:val="NoSpacing"/>
              <w:numPr>
                <w:ilvl w:val="0"/>
                <w:numId w:val="15"/>
              </w:numPr>
            </w:pPr>
            <w:r w:rsidRPr="004A1888">
              <w:rPr>
                <w:color w:val="000000" w:themeColor="text1"/>
              </w:rPr>
              <w:t>The evaluation report</w:t>
            </w:r>
            <w:r w:rsidR="000C2CAA" w:rsidRPr="004A1888">
              <w:rPr>
                <w:color w:val="000000" w:themeColor="text1"/>
              </w:rPr>
              <w:t xml:space="preserve"> is required and</w:t>
            </w:r>
            <w:r w:rsidRPr="004A1888">
              <w:rPr>
                <w:color w:val="000000" w:themeColor="text1"/>
              </w:rPr>
              <w:t xml:space="preserve"> should be complete, logically organized, and between 30-35 pages.</w:t>
            </w:r>
          </w:p>
          <w:p w14:paraId="5D964401" w14:textId="77777777" w:rsidR="004A1888" w:rsidRPr="00B72447" w:rsidRDefault="004A1888" w:rsidP="00DA159E">
            <w:pPr>
              <w:pStyle w:val="NoSpacing"/>
            </w:pPr>
          </w:p>
          <w:p w14:paraId="1ED1D057" w14:textId="121F80A0" w:rsidR="00B72447" w:rsidRPr="00DA159E" w:rsidRDefault="000C2CAA" w:rsidP="00DA159E">
            <w:pPr>
              <w:pStyle w:val="NoSpacing"/>
              <w:rPr>
                <w:b/>
              </w:rPr>
            </w:pPr>
            <w:r w:rsidRPr="00DA159E">
              <w:rPr>
                <w:b/>
                <w:color w:val="000000" w:themeColor="text1"/>
              </w:rPr>
              <w:t>RECOMMENDATIONS</w:t>
            </w:r>
            <w:r w:rsidR="004A1888" w:rsidRPr="00DA159E">
              <w:rPr>
                <w:b/>
                <w:color w:val="000000" w:themeColor="text1"/>
              </w:rPr>
              <w:t>:</w:t>
            </w:r>
          </w:p>
          <w:p w14:paraId="47907B70" w14:textId="77777777" w:rsidR="004A1888" w:rsidRPr="004A1888" w:rsidRDefault="00BB2B0D" w:rsidP="000464DE">
            <w:pPr>
              <w:pStyle w:val="NoSpacing"/>
              <w:numPr>
                <w:ilvl w:val="0"/>
                <w:numId w:val="15"/>
              </w:numPr>
            </w:pPr>
            <w:r w:rsidRPr="004A1888">
              <w:rPr>
                <w:color w:val="000000" w:themeColor="text1"/>
              </w:rPr>
              <w:t xml:space="preserve">The outline of the sections included in this content guide, or the entire guide, can be included </w:t>
            </w:r>
            <w:r w:rsidR="00F67F98" w:rsidRPr="004A1888">
              <w:rPr>
                <w:color w:val="000000" w:themeColor="text1"/>
              </w:rPr>
              <w:t xml:space="preserve">in the </w:t>
            </w:r>
            <w:r w:rsidR="00F67F98" w:rsidRPr="004A1888">
              <w:rPr>
                <w:color w:val="000000" w:themeColor="text1"/>
                <w:u w:val="single"/>
              </w:rPr>
              <w:t>E</w:t>
            </w:r>
            <w:r w:rsidRPr="004A1888">
              <w:rPr>
                <w:color w:val="000000" w:themeColor="text1"/>
                <w:u w:val="single"/>
              </w:rPr>
              <w:t xml:space="preserve">valuation </w:t>
            </w:r>
            <w:proofErr w:type="spellStart"/>
            <w:r w:rsidRPr="004A1888">
              <w:rPr>
                <w:color w:val="000000" w:themeColor="text1"/>
                <w:u w:val="single"/>
              </w:rPr>
              <w:t>ToR</w:t>
            </w:r>
            <w:proofErr w:type="spellEnd"/>
            <w:r w:rsidR="004A1888">
              <w:rPr>
                <w:color w:val="000000" w:themeColor="text1"/>
              </w:rPr>
              <w:t xml:space="preserve"> as an annex. </w:t>
            </w:r>
          </w:p>
          <w:p w14:paraId="16199754" w14:textId="615E9A43" w:rsidR="00B2730A" w:rsidRPr="004A1888" w:rsidRDefault="00F67F98" w:rsidP="000464DE">
            <w:pPr>
              <w:pStyle w:val="NoSpacing"/>
              <w:numPr>
                <w:ilvl w:val="0"/>
                <w:numId w:val="15"/>
              </w:numPr>
            </w:pPr>
            <w:r w:rsidRPr="004A1888">
              <w:rPr>
                <w:color w:val="000000" w:themeColor="text1"/>
              </w:rPr>
              <w:t xml:space="preserve">It is recommended that the </w:t>
            </w:r>
            <w:r w:rsidR="004B3BC8" w:rsidRPr="004A1888">
              <w:rPr>
                <w:color w:val="000000" w:themeColor="text1"/>
              </w:rPr>
              <w:t xml:space="preserve">content of the </w:t>
            </w:r>
            <w:r w:rsidR="00867599" w:rsidRPr="00867599">
              <w:rPr>
                <w:color w:val="000000" w:themeColor="text1"/>
                <w:u w:val="single"/>
              </w:rPr>
              <w:t>Evaluation R</w:t>
            </w:r>
            <w:r w:rsidR="004B3BC8" w:rsidRPr="00867599">
              <w:rPr>
                <w:color w:val="000000" w:themeColor="text1"/>
                <w:u w:val="single"/>
              </w:rPr>
              <w:t>eport</w:t>
            </w:r>
            <w:r w:rsidR="004B3BC8" w:rsidRPr="004A1888">
              <w:rPr>
                <w:color w:val="000000" w:themeColor="text1"/>
              </w:rPr>
              <w:t xml:space="preserve">, as laid out in this guide, be reviewed and agreed upon with the selected </w:t>
            </w:r>
            <w:r w:rsidRPr="004A1888">
              <w:rPr>
                <w:color w:val="000000" w:themeColor="text1"/>
              </w:rPr>
              <w:t>evaluator</w:t>
            </w:r>
            <w:r w:rsidR="004B3BC8" w:rsidRPr="004A1888">
              <w:rPr>
                <w:color w:val="000000" w:themeColor="text1"/>
              </w:rPr>
              <w:t xml:space="preserve"> </w:t>
            </w:r>
            <w:r w:rsidRPr="004A1888">
              <w:rPr>
                <w:color w:val="000000" w:themeColor="text1"/>
              </w:rPr>
              <w:t xml:space="preserve">during the finalization of the </w:t>
            </w:r>
            <w:r w:rsidRPr="004A1888">
              <w:rPr>
                <w:color w:val="000000" w:themeColor="text1"/>
                <w:u w:val="single"/>
              </w:rPr>
              <w:t xml:space="preserve">Evaluation </w:t>
            </w:r>
            <w:proofErr w:type="spellStart"/>
            <w:r w:rsidRPr="004A1888">
              <w:rPr>
                <w:color w:val="000000" w:themeColor="text1"/>
                <w:u w:val="single"/>
              </w:rPr>
              <w:t>To</w:t>
            </w:r>
            <w:r w:rsidR="004B3BC8" w:rsidRPr="004A1888">
              <w:rPr>
                <w:color w:val="000000" w:themeColor="text1"/>
                <w:u w:val="single"/>
              </w:rPr>
              <w:t>R</w:t>
            </w:r>
            <w:proofErr w:type="spellEnd"/>
            <w:r w:rsidR="004B3BC8" w:rsidRPr="004A1888">
              <w:rPr>
                <w:color w:val="000000" w:themeColor="text1"/>
              </w:rPr>
              <w:t>. The evaluation manager should make any revision to the expected content in this guide, based on the disc</w:t>
            </w:r>
            <w:r w:rsidRPr="004A1888">
              <w:rPr>
                <w:color w:val="000000" w:themeColor="text1"/>
              </w:rPr>
              <w:t xml:space="preserve">ussions with the evaluator. The final agreement on content should be documented as an evaluation deliverable. </w:t>
            </w:r>
            <w:r w:rsidR="004B3BC8" w:rsidRPr="004A1888">
              <w:rPr>
                <w:color w:val="000000" w:themeColor="text1"/>
              </w:rPr>
              <w:t>It can then be used to review each draft of the project’s evaluation report to ensure that it covers all the agreed upon content.</w:t>
            </w:r>
          </w:p>
        </w:tc>
      </w:tr>
      <w:tr w:rsidR="00B2730A" w:rsidRPr="00DF4064" w14:paraId="594EF64F" w14:textId="77777777" w:rsidTr="00DA159E">
        <w:tc>
          <w:tcPr>
            <w:tcW w:w="2163" w:type="dxa"/>
            <w:shd w:val="clear" w:color="auto" w:fill="404040" w:themeFill="text1" w:themeFillTint="BF"/>
            <w:vAlign w:val="center"/>
          </w:tcPr>
          <w:p w14:paraId="1EA2353A" w14:textId="0CDC4DDC" w:rsidR="00B2730A" w:rsidRPr="00DF4064" w:rsidRDefault="00B2730A" w:rsidP="00773790">
            <w:pPr>
              <w:spacing w:after="200" w:line="276" w:lineRule="auto"/>
              <w:rPr>
                <w:rFonts w:ascii="Franklin Gothic Demi" w:hAnsi="Franklin Gothic Demi"/>
                <w:color w:val="FFFFFF" w:themeColor="background1"/>
              </w:rPr>
            </w:pPr>
            <w:r w:rsidRPr="00DF4064">
              <w:rPr>
                <w:rFonts w:ascii="Franklin Gothic Demi" w:hAnsi="Franklin Gothic Demi"/>
                <w:color w:val="FFFFFF" w:themeColor="background1"/>
              </w:rPr>
              <w:t>Tips</w:t>
            </w:r>
          </w:p>
        </w:tc>
        <w:tc>
          <w:tcPr>
            <w:tcW w:w="8859" w:type="dxa"/>
          </w:tcPr>
          <w:p w14:paraId="4FE0C4B7" w14:textId="54EE5E92" w:rsidR="00773790" w:rsidRDefault="00867599" w:rsidP="000464DE">
            <w:pPr>
              <w:pStyle w:val="NoSpacing"/>
              <w:numPr>
                <w:ilvl w:val="0"/>
                <w:numId w:val="16"/>
              </w:numPr>
              <w:rPr>
                <w:szCs w:val="28"/>
                <w:lang w:bidi="th-TH"/>
              </w:rPr>
            </w:pPr>
            <w:r>
              <w:t xml:space="preserve">The report </w:t>
            </w:r>
            <w:r w:rsidR="00773790">
              <w:t>should be written clearly to ensure it is</w:t>
            </w:r>
            <w:r w:rsidR="00773790" w:rsidRPr="00773790">
              <w:t xml:space="preserve"> </w:t>
            </w:r>
            <w:r>
              <w:t>understood</w:t>
            </w:r>
            <w:r w:rsidR="00773790" w:rsidRPr="00773790">
              <w:t xml:space="preserve"> </w:t>
            </w:r>
            <w:r>
              <w:t>by</w:t>
            </w:r>
            <w:r w:rsidR="00773790" w:rsidRPr="00773790">
              <w:t xml:space="preserve"> </w:t>
            </w:r>
            <w:r w:rsidR="00773790">
              <w:t xml:space="preserve">all target </w:t>
            </w:r>
            <w:r w:rsidR="00773790" w:rsidRPr="00773790">
              <w:t>audience</w:t>
            </w:r>
            <w:r w:rsidR="00773790">
              <w:t>s</w:t>
            </w:r>
            <w:r w:rsidR="00773790" w:rsidRPr="00773790">
              <w:t>.</w:t>
            </w:r>
            <w:r w:rsidR="00D66F36">
              <w:t xml:space="preserve"> There may need to be multiple reports, but each report should be written clearly for its target audience. </w:t>
            </w:r>
          </w:p>
          <w:p w14:paraId="7CE787BA" w14:textId="7B9B9DD4" w:rsidR="00B2730A" w:rsidRPr="00DF4064" w:rsidRDefault="00B72447" w:rsidP="000464DE">
            <w:pPr>
              <w:pStyle w:val="NoSpacing"/>
              <w:numPr>
                <w:ilvl w:val="0"/>
                <w:numId w:val="16"/>
              </w:numPr>
              <w:rPr>
                <w:szCs w:val="28"/>
                <w:lang w:bidi="th-TH"/>
              </w:rPr>
            </w:pPr>
            <w:r w:rsidRPr="00773790">
              <w:t>This tool is a template for pre</w:t>
            </w:r>
            <w:r w:rsidR="00580D8A">
              <w:t xml:space="preserve">paring meaningful and credible </w:t>
            </w:r>
            <w:r w:rsidR="00580D8A" w:rsidRPr="00580D8A">
              <w:rPr>
                <w:u w:val="single"/>
              </w:rPr>
              <w:t>Evaluation R</w:t>
            </w:r>
            <w:r w:rsidRPr="00580D8A">
              <w:rPr>
                <w:u w:val="single"/>
              </w:rPr>
              <w:t>eports</w:t>
            </w:r>
            <w:r w:rsidRPr="00773790">
              <w:t xml:space="preserve"> that meet quality standards of the organization. It does not prescribe a definitive section-by-section format that all evaluation reports should follow. Rather, it suggests the content that should be included in a quality evaluation report.</w:t>
            </w:r>
          </w:p>
        </w:tc>
      </w:tr>
      <w:tr w:rsidR="004A1888" w:rsidRPr="00DF4064" w14:paraId="004E8BF6" w14:textId="77777777" w:rsidTr="00DA159E">
        <w:tc>
          <w:tcPr>
            <w:tcW w:w="2163" w:type="dxa"/>
            <w:shd w:val="clear" w:color="auto" w:fill="404040" w:themeFill="text1" w:themeFillTint="BF"/>
            <w:vAlign w:val="center"/>
          </w:tcPr>
          <w:p w14:paraId="0BE39E82" w14:textId="0BF107B5" w:rsidR="004A1888" w:rsidRPr="00DF4064" w:rsidRDefault="00B64C50" w:rsidP="00773790">
            <w:pPr>
              <w:rPr>
                <w:rFonts w:ascii="Franklin Gothic Demi" w:hAnsi="Franklin Gothic Demi"/>
                <w:color w:val="FFFFFF" w:themeColor="background1"/>
              </w:rPr>
            </w:pPr>
            <w:r>
              <w:rPr>
                <w:rFonts w:ascii="Franklin Gothic Demi" w:hAnsi="Franklin Gothic Demi"/>
                <w:color w:val="FFFFFF" w:themeColor="background1"/>
              </w:rPr>
              <w:t>How to Address Gender Issues</w:t>
            </w:r>
          </w:p>
        </w:tc>
        <w:tc>
          <w:tcPr>
            <w:tcW w:w="8859" w:type="dxa"/>
          </w:tcPr>
          <w:p w14:paraId="511722E3" w14:textId="77777777" w:rsidR="00DA159E" w:rsidRPr="00867599" w:rsidRDefault="00DA159E" w:rsidP="000464DE">
            <w:pPr>
              <w:pStyle w:val="ListParagraph"/>
              <w:numPr>
                <w:ilvl w:val="0"/>
                <w:numId w:val="17"/>
              </w:numPr>
            </w:pPr>
            <w:r w:rsidRPr="00867599">
              <w:t>Identify gender-related evaluation questions.</w:t>
            </w:r>
          </w:p>
          <w:p w14:paraId="7FA24BA2" w14:textId="77777777" w:rsidR="00DA159E" w:rsidRPr="00867599" w:rsidRDefault="00DA159E" w:rsidP="000464DE">
            <w:pPr>
              <w:pStyle w:val="ListParagraph"/>
              <w:numPr>
                <w:ilvl w:val="0"/>
                <w:numId w:val="17"/>
              </w:numPr>
            </w:pPr>
            <w:r w:rsidRPr="00867599">
              <w:t>Develop a SOW that:</w:t>
            </w:r>
          </w:p>
          <w:p w14:paraId="103C78A5" w14:textId="77777777" w:rsidR="00DA159E" w:rsidRPr="00867599" w:rsidRDefault="00DA159E" w:rsidP="000464DE">
            <w:pPr>
              <w:pStyle w:val="ListParagraph"/>
              <w:numPr>
                <w:ilvl w:val="1"/>
                <w:numId w:val="17"/>
              </w:numPr>
            </w:pPr>
            <w:r w:rsidRPr="00867599">
              <w:t>Includes these gender-related evaluation questions as part of the objectives of the evaluation</w:t>
            </w:r>
          </w:p>
          <w:p w14:paraId="7AED0FE7" w14:textId="77777777" w:rsidR="00DA159E" w:rsidRPr="00867599" w:rsidRDefault="00DA159E" w:rsidP="000464DE">
            <w:pPr>
              <w:pStyle w:val="ListParagraph"/>
              <w:numPr>
                <w:ilvl w:val="1"/>
                <w:numId w:val="17"/>
              </w:numPr>
            </w:pPr>
            <w:r w:rsidRPr="00867599">
              <w:t>Requires a gender-sensitive approach and methods</w:t>
            </w:r>
          </w:p>
          <w:p w14:paraId="36449680" w14:textId="108D929A" w:rsidR="00DA159E" w:rsidRPr="00DA159E" w:rsidRDefault="00DA159E" w:rsidP="000464DE">
            <w:pPr>
              <w:pStyle w:val="ListParagraph"/>
              <w:numPr>
                <w:ilvl w:val="1"/>
                <w:numId w:val="17"/>
              </w:numPr>
              <w:rPr>
                <w:sz w:val="20"/>
                <w:szCs w:val="20"/>
              </w:rPr>
            </w:pPr>
            <w:r w:rsidRPr="00867599">
              <w:t>Requires gender expertise as part of the evaluation team</w:t>
            </w:r>
          </w:p>
        </w:tc>
      </w:tr>
    </w:tbl>
    <w:bookmarkEnd w:id="0"/>
    <w:p w14:paraId="6F832A95" w14:textId="77777777" w:rsidR="00D57E5E" w:rsidRPr="00574C86" w:rsidRDefault="00AC6648" w:rsidP="00D57E5E">
      <w:pPr>
        <w:pBdr>
          <w:bottom w:val="single" w:sz="12" w:space="1" w:color="auto"/>
        </w:pBdr>
        <w:autoSpaceDE w:val="0"/>
        <w:autoSpaceDN w:val="0"/>
        <w:adjustRightInd w:val="0"/>
        <w:spacing w:after="0" w:line="240" w:lineRule="auto"/>
        <w:jc w:val="both"/>
        <w:rPr>
          <w:rFonts w:cstheme="minorHAnsi"/>
          <w:color w:val="000000" w:themeColor="text1"/>
          <w:sz w:val="28"/>
        </w:rPr>
      </w:pPr>
      <w:r w:rsidRPr="00574C86">
        <w:rPr>
          <w:rFonts w:cstheme="minorHAnsi"/>
          <w:color w:val="000000" w:themeColor="text1"/>
          <w:sz w:val="28"/>
        </w:rPr>
        <w:lastRenderedPageBreak/>
        <w:t>The report should</w:t>
      </w:r>
      <w:r w:rsidR="00D57E5E" w:rsidRPr="00574C86">
        <w:rPr>
          <w:rFonts w:cstheme="minorHAnsi"/>
          <w:color w:val="000000" w:themeColor="text1"/>
          <w:sz w:val="28"/>
        </w:rPr>
        <w:t xml:space="preserve"> include the following:</w:t>
      </w:r>
    </w:p>
    <w:p w14:paraId="16058361" w14:textId="77777777" w:rsidR="00D57E5E" w:rsidRPr="00D57E5E" w:rsidRDefault="00D57E5E" w:rsidP="00D57E5E">
      <w:pPr>
        <w:pBdr>
          <w:bottom w:val="single" w:sz="12" w:space="1" w:color="auto"/>
        </w:pBdr>
        <w:autoSpaceDE w:val="0"/>
        <w:autoSpaceDN w:val="0"/>
        <w:adjustRightInd w:val="0"/>
        <w:spacing w:after="0" w:line="240" w:lineRule="auto"/>
        <w:jc w:val="both"/>
        <w:rPr>
          <w:rFonts w:cstheme="minorHAnsi"/>
          <w:color w:val="000000" w:themeColor="text1"/>
        </w:rPr>
      </w:pPr>
    </w:p>
    <w:p w14:paraId="6C8DCD45" w14:textId="77777777" w:rsidR="00D57E5E" w:rsidRPr="00D57E5E" w:rsidRDefault="00D57E5E" w:rsidP="00D57E5E">
      <w:p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 xml:space="preserve">  </w:t>
      </w:r>
    </w:p>
    <w:p w14:paraId="1708B047" w14:textId="77777777" w:rsidR="00D57E5E" w:rsidRPr="002E7FA3" w:rsidRDefault="00D57E5E" w:rsidP="00D57E5E">
      <w:pPr>
        <w:autoSpaceDE w:val="0"/>
        <w:autoSpaceDN w:val="0"/>
        <w:adjustRightInd w:val="0"/>
        <w:spacing w:after="0" w:line="240" w:lineRule="auto"/>
        <w:jc w:val="both"/>
        <w:rPr>
          <w:rFonts w:cstheme="minorHAnsi"/>
          <w:b/>
          <w:bCs/>
          <w:color w:val="000000" w:themeColor="text1"/>
          <w:u w:val="single"/>
        </w:rPr>
      </w:pPr>
      <w:r w:rsidRPr="002E7FA3">
        <w:rPr>
          <w:rFonts w:cstheme="minorHAnsi"/>
          <w:b/>
          <w:bCs/>
          <w:color w:val="000000" w:themeColor="text1"/>
          <w:u w:val="single"/>
        </w:rPr>
        <w:t>Title and opening pages</w:t>
      </w:r>
    </w:p>
    <w:p w14:paraId="435F4FF6" w14:textId="77777777" w:rsidR="00D57E5E" w:rsidRPr="00D57E5E" w:rsidRDefault="00D57E5E" w:rsidP="00D57E5E">
      <w:p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Should provide the following basic information:</w:t>
      </w:r>
    </w:p>
    <w:p w14:paraId="3A8B64BD" w14:textId="77777777" w:rsidR="00D57E5E" w:rsidRPr="00D57E5E" w:rsidRDefault="00D57E5E" w:rsidP="000464DE">
      <w:pPr>
        <w:pStyle w:val="ListParagraph"/>
        <w:numPr>
          <w:ilvl w:val="0"/>
          <w:numId w:val="1"/>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Name of the evaluation intervention</w:t>
      </w:r>
    </w:p>
    <w:p w14:paraId="10A46E5F" w14:textId="77777777" w:rsidR="00D57E5E" w:rsidRPr="00D57E5E" w:rsidRDefault="00D57E5E" w:rsidP="000464DE">
      <w:pPr>
        <w:pStyle w:val="ListParagraph"/>
        <w:numPr>
          <w:ilvl w:val="0"/>
          <w:numId w:val="1"/>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Time frame of the evaluation and date of the report</w:t>
      </w:r>
    </w:p>
    <w:p w14:paraId="0F2ADF79" w14:textId="77777777" w:rsidR="00D57E5E" w:rsidRPr="00D57E5E" w:rsidRDefault="00D57E5E" w:rsidP="000464DE">
      <w:pPr>
        <w:pStyle w:val="ListParagraph"/>
        <w:numPr>
          <w:ilvl w:val="0"/>
          <w:numId w:val="1"/>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Country of the evaluation intervention</w:t>
      </w:r>
    </w:p>
    <w:p w14:paraId="7ACBD7D5" w14:textId="77777777" w:rsidR="00D57E5E" w:rsidRPr="00D57E5E" w:rsidRDefault="00D57E5E" w:rsidP="000464DE">
      <w:pPr>
        <w:pStyle w:val="ListParagraph"/>
        <w:numPr>
          <w:ilvl w:val="0"/>
          <w:numId w:val="1"/>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Names and organizations of evaluators</w:t>
      </w:r>
    </w:p>
    <w:p w14:paraId="7923ED07" w14:textId="77777777" w:rsidR="00D57E5E" w:rsidRPr="00D57E5E" w:rsidRDefault="00D57E5E" w:rsidP="000464DE">
      <w:pPr>
        <w:pStyle w:val="ListParagraph"/>
        <w:numPr>
          <w:ilvl w:val="0"/>
          <w:numId w:val="1"/>
        </w:numPr>
        <w:autoSpaceDE w:val="0"/>
        <w:autoSpaceDN w:val="0"/>
        <w:adjustRightInd w:val="0"/>
        <w:spacing w:after="0" w:line="240" w:lineRule="auto"/>
        <w:jc w:val="both"/>
        <w:rPr>
          <w:rFonts w:cstheme="minorHAnsi"/>
          <w:b/>
          <w:color w:val="000000" w:themeColor="text1"/>
        </w:rPr>
      </w:pPr>
      <w:r w:rsidRPr="00D57E5E">
        <w:rPr>
          <w:rFonts w:cstheme="minorHAnsi"/>
          <w:color w:val="000000" w:themeColor="text1"/>
        </w:rPr>
        <w:t>Acknowledgements</w:t>
      </w:r>
    </w:p>
    <w:p w14:paraId="72491FE6" w14:textId="77777777" w:rsidR="00D57E5E" w:rsidRPr="00D57E5E" w:rsidRDefault="00D57E5E" w:rsidP="00D57E5E">
      <w:pPr>
        <w:autoSpaceDE w:val="0"/>
        <w:autoSpaceDN w:val="0"/>
        <w:adjustRightInd w:val="0"/>
        <w:spacing w:after="0" w:line="240" w:lineRule="auto"/>
        <w:jc w:val="both"/>
        <w:rPr>
          <w:rFonts w:cstheme="minorHAnsi"/>
          <w:b/>
          <w:color w:val="000000" w:themeColor="text1"/>
        </w:rPr>
      </w:pPr>
    </w:p>
    <w:p w14:paraId="7A59AC38" w14:textId="77777777" w:rsidR="00D57E5E" w:rsidRPr="002E7FA3" w:rsidRDefault="00D57E5E" w:rsidP="00D57E5E">
      <w:pPr>
        <w:autoSpaceDE w:val="0"/>
        <w:autoSpaceDN w:val="0"/>
        <w:adjustRightInd w:val="0"/>
        <w:spacing w:after="0" w:line="240" w:lineRule="auto"/>
        <w:jc w:val="both"/>
        <w:rPr>
          <w:rFonts w:cstheme="minorHAnsi"/>
          <w:b/>
          <w:bCs/>
          <w:color w:val="000000" w:themeColor="text1"/>
          <w:u w:val="single"/>
        </w:rPr>
      </w:pPr>
      <w:r w:rsidRPr="002E7FA3">
        <w:rPr>
          <w:rFonts w:cstheme="minorHAnsi"/>
          <w:b/>
          <w:bCs/>
          <w:color w:val="000000" w:themeColor="text1"/>
          <w:u w:val="single"/>
        </w:rPr>
        <w:t>Table of contents</w:t>
      </w:r>
    </w:p>
    <w:p w14:paraId="5D30CF50" w14:textId="77777777" w:rsidR="00D57E5E" w:rsidRPr="00D57E5E" w:rsidRDefault="00D57E5E" w:rsidP="00D57E5E">
      <w:p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Should always include boxes, figures, tables and annexes with page references.</w:t>
      </w:r>
    </w:p>
    <w:p w14:paraId="348E0A5A" w14:textId="77777777" w:rsidR="00D57E5E" w:rsidRPr="00D57E5E" w:rsidRDefault="00D57E5E" w:rsidP="00D57E5E">
      <w:pPr>
        <w:autoSpaceDE w:val="0"/>
        <w:autoSpaceDN w:val="0"/>
        <w:adjustRightInd w:val="0"/>
        <w:spacing w:after="0" w:line="240" w:lineRule="auto"/>
        <w:jc w:val="both"/>
        <w:rPr>
          <w:rFonts w:cstheme="minorHAnsi"/>
          <w:b/>
          <w:bCs/>
          <w:color w:val="000000" w:themeColor="text1"/>
        </w:rPr>
      </w:pPr>
    </w:p>
    <w:p w14:paraId="482FF3D0" w14:textId="77777777" w:rsidR="00D57E5E" w:rsidRPr="002E7FA3" w:rsidRDefault="00D57E5E" w:rsidP="00D57E5E">
      <w:pPr>
        <w:autoSpaceDE w:val="0"/>
        <w:autoSpaceDN w:val="0"/>
        <w:adjustRightInd w:val="0"/>
        <w:spacing w:after="0" w:line="240" w:lineRule="auto"/>
        <w:jc w:val="both"/>
        <w:rPr>
          <w:rFonts w:cstheme="minorHAnsi"/>
          <w:b/>
          <w:bCs/>
          <w:color w:val="000000" w:themeColor="text1"/>
          <w:u w:val="single"/>
        </w:rPr>
      </w:pPr>
      <w:r w:rsidRPr="002E7FA3">
        <w:rPr>
          <w:rFonts w:cstheme="minorHAnsi"/>
          <w:b/>
          <w:bCs/>
          <w:color w:val="000000" w:themeColor="text1"/>
          <w:u w:val="single"/>
        </w:rPr>
        <w:t>List of acronyms and abbreviations</w:t>
      </w:r>
    </w:p>
    <w:p w14:paraId="72A95996" w14:textId="77777777" w:rsidR="00D57E5E" w:rsidRPr="00D57E5E" w:rsidRDefault="00D57E5E" w:rsidP="00D57E5E">
      <w:pPr>
        <w:autoSpaceDE w:val="0"/>
        <w:autoSpaceDN w:val="0"/>
        <w:adjustRightInd w:val="0"/>
        <w:spacing w:after="0" w:line="240" w:lineRule="auto"/>
        <w:jc w:val="both"/>
        <w:rPr>
          <w:rFonts w:cstheme="minorHAnsi"/>
          <w:b/>
          <w:bCs/>
          <w:color w:val="000000" w:themeColor="text1"/>
        </w:rPr>
      </w:pPr>
    </w:p>
    <w:p w14:paraId="65DEC654" w14:textId="77777777" w:rsidR="00D57E5E" w:rsidRPr="002E7FA3" w:rsidRDefault="00D57E5E" w:rsidP="00D57E5E">
      <w:pPr>
        <w:autoSpaceDE w:val="0"/>
        <w:autoSpaceDN w:val="0"/>
        <w:adjustRightInd w:val="0"/>
        <w:spacing w:after="0" w:line="240" w:lineRule="auto"/>
        <w:jc w:val="both"/>
        <w:rPr>
          <w:rFonts w:cstheme="minorHAnsi"/>
          <w:b/>
          <w:bCs/>
          <w:color w:val="000000" w:themeColor="text1"/>
          <w:u w:val="single"/>
        </w:rPr>
      </w:pPr>
      <w:r w:rsidRPr="002E7FA3">
        <w:rPr>
          <w:rFonts w:cstheme="minorHAnsi"/>
          <w:b/>
          <w:bCs/>
          <w:color w:val="000000" w:themeColor="text1"/>
          <w:u w:val="single"/>
        </w:rPr>
        <w:t>Executive summary (Max 2 pages)</w:t>
      </w:r>
    </w:p>
    <w:p w14:paraId="2E6B6181" w14:textId="77777777" w:rsidR="00D57E5E" w:rsidRPr="00D57E5E" w:rsidRDefault="00D57E5E" w:rsidP="00D57E5E">
      <w:p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A stand-alone section of two pages that should:</w:t>
      </w:r>
    </w:p>
    <w:p w14:paraId="6888554C" w14:textId="77777777" w:rsidR="00D57E5E" w:rsidRPr="00D57E5E" w:rsidRDefault="00D57E5E" w:rsidP="000464DE">
      <w:pPr>
        <w:pStyle w:val="ListParagraph"/>
        <w:numPr>
          <w:ilvl w:val="0"/>
          <w:numId w:val="3"/>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Briefly describe the intervention (the project(s), program(s), policies or other interventions) that was evaluated.</w:t>
      </w:r>
    </w:p>
    <w:p w14:paraId="513D30BB" w14:textId="77777777" w:rsidR="00D57E5E" w:rsidRPr="00D57E5E" w:rsidRDefault="00D57E5E" w:rsidP="000464DE">
      <w:pPr>
        <w:pStyle w:val="ListParagraph"/>
        <w:numPr>
          <w:ilvl w:val="0"/>
          <w:numId w:val="2"/>
        </w:numPr>
        <w:autoSpaceDE w:val="0"/>
        <w:autoSpaceDN w:val="0"/>
        <w:adjustRightInd w:val="0"/>
        <w:spacing w:after="0" w:line="240" w:lineRule="auto"/>
        <w:jc w:val="both"/>
        <w:rPr>
          <w:rFonts w:cstheme="minorHAnsi"/>
          <w:b/>
          <w:color w:val="000000" w:themeColor="text1"/>
        </w:rPr>
      </w:pPr>
      <w:r w:rsidRPr="00D57E5E">
        <w:rPr>
          <w:rFonts w:cstheme="minorHAnsi"/>
          <w:color w:val="000000" w:themeColor="text1"/>
        </w:rPr>
        <w:t>Explain the purpose and objectives of the evaluation, including the audience for the evaluation and the intended uses.</w:t>
      </w:r>
    </w:p>
    <w:p w14:paraId="338353E5" w14:textId="65A221D9" w:rsidR="00D57E5E" w:rsidRPr="00D57E5E" w:rsidRDefault="00D57E5E" w:rsidP="000464DE">
      <w:pPr>
        <w:pStyle w:val="ListParagraph"/>
        <w:numPr>
          <w:ilvl w:val="0"/>
          <w:numId w:val="2"/>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Describe key aspect</w:t>
      </w:r>
      <w:r w:rsidR="00841007">
        <w:rPr>
          <w:rFonts w:cstheme="minorHAnsi"/>
          <w:color w:val="000000" w:themeColor="text1"/>
        </w:rPr>
        <w:t>s</w:t>
      </w:r>
      <w:r w:rsidRPr="00D57E5E">
        <w:rPr>
          <w:rFonts w:cstheme="minorHAnsi"/>
          <w:color w:val="000000" w:themeColor="text1"/>
        </w:rPr>
        <w:t xml:space="preserve"> of the evaluation </w:t>
      </w:r>
      <w:r w:rsidR="00841007">
        <w:rPr>
          <w:rFonts w:cstheme="minorHAnsi"/>
          <w:color w:val="000000" w:themeColor="text1"/>
        </w:rPr>
        <w:t>methodology</w:t>
      </w:r>
      <w:r w:rsidRPr="00D57E5E">
        <w:rPr>
          <w:rFonts w:cstheme="minorHAnsi"/>
          <w:color w:val="000000" w:themeColor="text1"/>
        </w:rPr>
        <w:t>.</w:t>
      </w:r>
    </w:p>
    <w:p w14:paraId="5036497D" w14:textId="0AB8ECF2" w:rsidR="00D57E5E" w:rsidRPr="008B7AF3" w:rsidRDefault="00D57E5E" w:rsidP="000464DE">
      <w:pPr>
        <w:pStyle w:val="ListParagraph"/>
        <w:numPr>
          <w:ilvl w:val="0"/>
          <w:numId w:val="2"/>
        </w:numPr>
        <w:autoSpaceDE w:val="0"/>
        <w:autoSpaceDN w:val="0"/>
        <w:adjustRightInd w:val="0"/>
        <w:spacing w:after="0" w:line="240" w:lineRule="auto"/>
        <w:jc w:val="both"/>
        <w:rPr>
          <w:rFonts w:cstheme="minorHAnsi"/>
          <w:b/>
          <w:color w:val="000000" w:themeColor="text1"/>
        </w:rPr>
      </w:pPr>
      <w:r w:rsidRPr="00D57E5E">
        <w:rPr>
          <w:rFonts w:cstheme="minorHAnsi"/>
          <w:color w:val="000000" w:themeColor="text1"/>
        </w:rPr>
        <w:t>Summarize principle findings, conclusions, and recommendations</w:t>
      </w:r>
      <w:r w:rsidR="00841007">
        <w:rPr>
          <w:rFonts w:cstheme="minorHAnsi"/>
          <w:color w:val="000000" w:themeColor="text1"/>
        </w:rPr>
        <w:t>.</w:t>
      </w:r>
      <w:bookmarkStart w:id="1" w:name="_GoBack"/>
    </w:p>
    <w:bookmarkEnd w:id="1"/>
    <w:p w14:paraId="52BA9EAB" w14:textId="4A146023" w:rsidR="00841007" w:rsidRPr="00D57E5E" w:rsidRDefault="00841007" w:rsidP="000464DE">
      <w:pPr>
        <w:pStyle w:val="ListParagraph"/>
        <w:numPr>
          <w:ilvl w:val="0"/>
          <w:numId w:val="2"/>
        </w:numPr>
        <w:autoSpaceDE w:val="0"/>
        <w:autoSpaceDN w:val="0"/>
        <w:adjustRightInd w:val="0"/>
        <w:spacing w:after="0" w:line="240" w:lineRule="auto"/>
        <w:jc w:val="both"/>
        <w:rPr>
          <w:rFonts w:cstheme="minorHAnsi"/>
          <w:b/>
          <w:color w:val="000000" w:themeColor="text1"/>
        </w:rPr>
      </w:pPr>
      <w:r>
        <w:rPr>
          <w:rFonts w:cstheme="minorHAnsi"/>
          <w:color w:val="000000" w:themeColor="text1"/>
        </w:rPr>
        <w:t>This summary should follow the Evaluation Summary template.</w:t>
      </w:r>
    </w:p>
    <w:p w14:paraId="4DAE1D52" w14:textId="77777777" w:rsidR="00D57E5E" w:rsidRPr="00D57E5E" w:rsidRDefault="00D57E5E" w:rsidP="00D57E5E">
      <w:pPr>
        <w:autoSpaceDE w:val="0"/>
        <w:autoSpaceDN w:val="0"/>
        <w:adjustRightInd w:val="0"/>
        <w:spacing w:after="0" w:line="240" w:lineRule="auto"/>
        <w:jc w:val="both"/>
        <w:rPr>
          <w:rFonts w:cstheme="minorHAnsi"/>
          <w:b/>
          <w:color w:val="000000" w:themeColor="text1"/>
        </w:rPr>
      </w:pPr>
    </w:p>
    <w:p w14:paraId="2BA7B59F" w14:textId="77777777" w:rsidR="00D57E5E" w:rsidRPr="002E7FA3" w:rsidRDefault="00D57E5E" w:rsidP="000464DE">
      <w:pPr>
        <w:pStyle w:val="ListParagraph"/>
        <w:numPr>
          <w:ilvl w:val="0"/>
          <w:numId w:val="7"/>
        </w:numPr>
        <w:autoSpaceDE w:val="0"/>
        <w:autoSpaceDN w:val="0"/>
        <w:adjustRightInd w:val="0"/>
        <w:spacing w:after="0" w:line="240" w:lineRule="auto"/>
        <w:jc w:val="both"/>
        <w:rPr>
          <w:rFonts w:cstheme="minorHAnsi"/>
          <w:color w:val="000000" w:themeColor="text1"/>
          <w:u w:val="single"/>
        </w:rPr>
      </w:pPr>
      <w:r w:rsidRPr="002E7FA3">
        <w:rPr>
          <w:rFonts w:cstheme="minorHAnsi"/>
          <w:b/>
          <w:bCs/>
          <w:color w:val="000000" w:themeColor="text1"/>
          <w:u w:val="single"/>
        </w:rPr>
        <w:t>Introduction (Max 2 pages)</w:t>
      </w:r>
    </w:p>
    <w:p w14:paraId="090E972B" w14:textId="77777777" w:rsidR="00D57E5E" w:rsidRPr="00D57E5E" w:rsidRDefault="00D57E5E" w:rsidP="000464DE">
      <w:pPr>
        <w:pStyle w:val="ListParagraph"/>
        <w:numPr>
          <w:ilvl w:val="0"/>
          <w:numId w:val="4"/>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Identify the intervention (the project(s) program(s), policies or other interventions) that was evaluated.</w:t>
      </w:r>
    </w:p>
    <w:p w14:paraId="0FC9FB14" w14:textId="48E7FD89" w:rsidR="00D57E5E" w:rsidRPr="00D57E5E" w:rsidRDefault="00D57E5E" w:rsidP="000464DE">
      <w:pPr>
        <w:pStyle w:val="ListParagraph"/>
        <w:numPr>
          <w:ilvl w:val="0"/>
          <w:numId w:val="4"/>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Explain why the evaluation was conducted (the purpose), why the intervention is being evaluated a</w:t>
      </w:r>
      <w:r w:rsidR="005909E0">
        <w:rPr>
          <w:rFonts w:cstheme="minorHAnsi"/>
          <w:color w:val="000000" w:themeColor="text1"/>
        </w:rPr>
        <w:t>t this point in time</w:t>
      </w:r>
      <w:r w:rsidRPr="00D57E5E">
        <w:rPr>
          <w:rFonts w:cstheme="minorHAnsi"/>
          <w:color w:val="000000" w:themeColor="text1"/>
        </w:rPr>
        <w:t xml:space="preserve"> and why it addressed the questions it did.</w:t>
      </w:r>
    </w:p>
    <w:p w14:paraId="52B1F96B" w14:textId="53D5DCA7" w:rsidR="00D57E5E" w:rsidRPr="00D57E5E" w:rsidRDefault="00D57E5E" w:rsidP="000464DE">
      <w:pPr>
        <w:pStyle w:val="ListParagraph"/>
        <w:numPr>
          <w:ilvl w:val="0"/>
          <w:numId w:val="4"/>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Identify the primary audience or users of the evaluation, what they wanted to le</w:t>
      </w:r>
      <w:r w:rsidR="005909E0">
        <w:rPr>
          <w:rFonts w:cstheme="minorHAnsi"/>
          <w:color w:val="000000" w:themeColor="text1"/>
        </w:rPr>
        <w:t>arn from the evaluation and why</w:t>
      </w:r>
      <w:r w:rsidRPr="00D57E5E">
        <w:rPr>
          <w:rFonts w:cstheme="minorHAnsi"/>
          <w:color w:val="000000" w:themeColor="text1"/>
        </w:rPr>
        <w:t>, and how they are expected to use the evaluation results.</w:t>
      </w:r>
    </w:p>
    <w:p w14:paraId="10BA5ED5" w14:textId="77777777" w:rsidR="00D57E5E" w:rsidRPr="00D57E5E" w:rsidRDefault="00D57E5E" w:rsidP="000464DE">
      <w:pPr>
        <w:pStyle w:val="ListParagraph"/>
        <w:numPr>
          <w:ilvl w:val="0"/>
          <w:numId w:val="4"/>
        </w:numPr>
        <w:autoSpaceDE w:val="0"/>
        <w:autoSpaceDN w:val="0"/>
        <w:adjustRightInd w:val="0"/>
        <w:spacing w:after="0" w:line="240" w:lineRule="auto"/>
        <w:jc w:val="both"/>
        <w:rPr>
          <w:rFonts w:cstheme="minorHAnsi"/>
          <w:b/>
          <w:color w:val="000000" w:themeColor="text1"/>
        </w:rPr>
      </w:pPr>
      <w:r w:rsidRPr="00D57E5E">
        <w:rPr>
          <w:rFonts w:cstheme="minorHAnsi"/>
          <w:color w:val="000000" w:themeColor="text1"/>
        </w:rPr>
        <w:t>Acquaint the reader with the structure and contents of the report and how the information contained in the report will meet the purposes of the evaluation and satisfy the information needs of the report’s intended users.</w:t>
      </w:r>
    </w:p>
    <w:p w14:paraId="58D4C680" w14:textId="77777777" w:rsidR="00D57E5E" w:rsidRPr="00D57E5E" w:rsidRDefault="00D57E5E" w:rsidP="00D57E5E">
      <w:pPr>
        <w:autoSpaceDE w:val="0"/>
        <w:autoSpaceDN w:val="0"/>
        <w:adjustRightInd w:val="0"/>
        <w:spacing w:after="0" w:line="240" w:lineRule="auto"/>
        <w:jc w:val="both"/>
        <w:rPr>
          <w:rFonts w:cstheme="minorHAnsi"/>
          <w:b/>
          <w:color w:val="000000" w:themeColor="text1"/>
        </w:rPr>
      </w:pPr>
    </w:p>
    <w:p w14:paraId="75D01462" w14:textId="77777777" w:rsidR="00D57E5E" w:rsidRPr="002E7FA3" w:rsidRDefault="00D57E5E" w:rsidP="000464DE">
      <w:pPr>
        <w:pStyle w:val="ListParagraph"/>
        <w:numPr>
          <w:ilvl w:val="0"/>
          <w:numId w:val="7"/>
        </w:numPr>
        <w:autoSpaceDE w:val="0"/>
        <w:autoSpaceDN w:val="0"/>
        <w:adjustRightInd w:val="0"/>
        <w:spacing w:after="0" w:line="240" w:lineRule="auto"/>
        <w:jc w:val="both"/>
        <w:rPr>
          <w:rFonts w:cstheme="minorHAnsi"/>
          <w:color w:val="000000" w:themeColor="text1"/>
          <w:u w:val="single"/>
        </w:rPr>
      </w:pPr>
      <w:r w:rsidRPr="002E7FA3">
        <w:rPr>
          <w:rFonts w:cstheme="minorHAnsi"/>
          <w:b/>
          <w:bCs/>
          <w:color w:val="000000" w:themeColor="text1"/>
          <w:u w:val="single"/>
        </w:rPr>
        <w:t>Description of the intervention ( Max 3 pages)</w:t>
      </w:r>
    </w:p>
    <w:p w14:paraId="4AAAE56B" w14:textId="77777777" w:rsidR="00D57E5E" w:rsidRPr="00D57E5E" w:rsidRDefault="00D57E5E" w:rsidP="007C4736">
      <w:pPr>
        <w:autoSpaceDE w:val="0"/>
        <w:autoSpaceDN w:val="0"/>
        <w:adjustRightInd w:val="0"/>
        <w:spacing w:after="0" w:line="240" w:lineRule="auto"/>
        <w:ind w:left="360"/>
        <w:jc w:val="both"/>
        <w:rPr>
          <w:rFonts w:cstheme="minorHAnsi"/>
          <w:color w:val="000000" w:themeColor="text1"/>
        </w:rPr>
      </w:pPr>
      <w:r w:rsidRPr="00D57E5E">
        <w:rPr>
          <w:rFonts w:cstheme="minorHAnsi"/>
          <w:color w:val="000000" w:themeColor="text1"/>
        </w:rPr>
        <w:t>Provides the basis for report users to understand the logic and assess the merits of the evaluation methodology and understand the applicability of the evaluation results. The description needs to provide sufficient detail for the report user to derive meaning from the evaluation. The description should:</w:t>
      </w:r>
    </w:p>
    <w:p w14:paraId="1930106A" w14:textId="4E7EC922" w:rsidR="00D57E5E" w:rsidRPr="00D57E5E" w:rsidRDefault="00D57E5E" w:rsidP="000464DE">
      <w:pPr>
        <w:pStyle w:val="ListParagraph"/>
        <w:numPr>
          <w:ilvl w:val="0"/>
          <w:numId w:val="5"/>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 xml:space="preserve">Describe </w:t>
      </w:r>
      <w:r w:rsidRPr="00D57E5E">
        <w:rPr>
          <w:rFonts w:cstheme="minorHAnsi"/>
          <w:bCs/>
          <w:color w:val="000000" w:themeColor="text1"/>
        </w:rPr>
        <w:t>what is being evaluated</w:t>
      </w:r>
      <w:r w:rsidRPr="00D57E5E">
        <w:rPr>
          <w:rFonts w:cstheme="minorHAnsi"/>
          <w:color w:val="000000" w:themeColor="text1"/>
        </w:rPr>
        <w:t xml:space="preserve">, </w:t>
      </w:r>
      <w:r w:rsidRPr="00D57E5E">
        <w:rPr>
          <w:rFonts w:cstheme="minorHAnsi"/>
          <w:bCs/>
          <w:color w:val="000000" w:themeColor="text1"/>
        </w:rPr>
        <w:t>who seeks to benefit</w:t>
      </w:r>
      <w:r w:rsidRPr="00D57E5E">
        <w:rPr>
          <w:rFonts w:cstheme="minorHAnsi"/>
          <w:color w:val="000000" w:themeColor="text1"/>
        </w:rPr>
        <w:t xml:space="preserve">, and the </w:t>
      </w:r>
      <w:r w:rsidRPr="00D57E5E">
        <w:rPr>
          <w:rFonts w:cstheme="minorHAnsi"/>
          <w:bCs/>
          <w:color w:val="000000" w:themeColor="text1"/>
        </w:rPr>
        <w:t xml:space="preserve">problem or issue </w:t>
      </w:r>
      <w:r w:rsidRPr="00D57E5E">
        <w:rPr>
          <w:rFonts w:cstheme="minorHAnsi"/>
          <w:color w:val="000000" w:themeColor="text1"/>
        </w:rPr>
        <w:t>it seeks to address.</w:t>
      </w:r>
    </w:p>
    <w:p w14:paraId="63F2847A" w14:textId="121E4027" w:rsidR="00D57E5E" w:rsidRPr="00D57E5E" w:rsidRDefault="00D57E5E" w:rsidP="000464DE">
      <w:pPr>
        <w:pStyle w:val="ListParagraph"/>
        <w:numPr>
          <w:ilvl w:val="0"/>
          <w:numId w:val="5"/>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 xml:space="preserve">Explain the </w:t>
      </w:r>
      <w:r w:rsidRPr="00D57E5E">
        <w:rPr>
          <w:rFonts w:cstheme="minorHAnsi"/>
          <w:bCs/>
          <w:color w:val="000000" w:themeColor="text1"/>
        </w:rPr>
        <w:t>expected results framework</w:t>
      </w:r>
      <w:r w:rsidRPr="00D57E5E">
        <w:rPr>
          <w:rFonts w:cstheme="minorHAnsi"/>
          <w:color w:val="000000" w:themeColor="text1"/>
        </w:rPr>
        <w:t xml:space="preserve">, </w:t>
      </w:r>
      <w:r w:rsidRPr="00D57E5E">
        <w:rPr>
          <w:rFonts w:cstheme="minorHAnsi"/>
          <w:bCs/>
          <w:color w:val="000000" w:themeColor="text1"/>
        </w:rPr>
        <w:t>implementation strategies</w:t>
      </w:r>
      <w:r w:rsidRPr="00D57E5E">
        <w:rPr>
          <w:rFonts w:cstheme="minorHAnsi"/>
          <w:color w:val="000000" w:themeColor="text1"/>
        </w:rPr>
        <w:t xml:space="preserve">, and the key </w:t>
      </w:r>
      <w:r w:rsidRPr="00D57E5E">
        <w:rPr>
          <w:rFonts w:cstheme="minorHAnsi"/>
          <w:bCs/>
          <w:color w:val="000000" w:themeColor="text1"/>
        </w:rPr>
        <w:t xml:space="preserve">assumptions </w:t>
      </w:r>
      <w:r w:rsidRPr="00D57E5E">
        <w:rPr>
          <w:rFonts w:cstheme="minorHAnsi"/>
          <w:color w:val="000000" w:themeColor="text1"/>
        </w:rPr>
        <w:t>underlying the strategy.</w:t>
      </w:r>
    </w:p>
    <w:p w14:paraId="69D13195" w14:textId="50FC7BDD" w:rsidR="00D57E5E" w:rsidRPr="00D57E5E" w:rsidRDefault="00D57E5E" w:rsidP="000464DE">
      <w:pPr>
        <w:pStyle w:val="ListParagraph"/>
        <w:numPr>
          <w:ilvl w:val="0"/>
          <w:numId w:val="5"/>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 xml:space="preserve">Identify the </w:t>
      </w:r>
      <w:r w:rsidRPr="00D57E5E">
        <w:rPr>
          <w:rFonts w:cstheme="minorHAnsi"/>
          <w:bCs/>
          <w:color w:val="000000" w:themeColor="text1"/>
        </w:rPr>
        <w:t xml:space="preserve">phase </w:t>
      </w:r>
      <w:r w:rsidRPr="00D57E5E">
        <w:rPr>
          <w:rFonts w:cstheme="minorHAnsi"/>
          <w:color w:val="000000" w:themeColor="text1"/>
        </w:rPr>
        <w:t xml:space="preserve">in the implementation of the intervention and any </w:t>
      </w:r>
      <w:r w:rsidRPr="00D57E5E">
        <w:rPr>
          <w:rFonts w:cstheme="minorHAnsi"/>
          <w:bCs/>
          <w:color w:val="000000" w:themeColor="text1"/>
        </w:rPr>
        <w:t xml:space="preserve">significant changes </w:t>
      </w:r>
      <w:r w:rsidRPr="00D57E5E">
        <w:rPr>
          <w:rFonts w:cstheme="minorHAnsi"/>
          <w:color w:val="000000" w:themeColor="text1"/>
        </w:rPr>
        <w:t>(e.g., plans, strategies, logical framework</w:t>
      </w:r>
      <w:r w:rsidR="005909E0">
        <w:rPr>
          <w:rFonts w:cstheme="minorHAnsi"/>
          <w:color w:val="000000" w:themeColor="text1"/>
        </w:rPr>
        <w:t>s) that have occurred over time</w:t>
      </w:r>
      <w:r w:rsidRPr="00D57E5E">
        <w:rPr>
          <w:rFonts w:cstheme="minorHAnsi"/>
          <w:color w:val="000000" w:themeColor="text1"/>
        </w:rPr>
        <w:t>, and explain the implications of those changes for the evaluation.</w:t>
      </w:r>
    </w:p>
    <w:p w14:paraId="1968053C" w14:textId="77777777" w:rsidR="00D57E5E" w:rsidRPr="00D57E5E" w:rsidRDefault="00D57E5E" w:rsidP="000464DE">
      <w:pPr>
        <w:pStyle w:val="ListParagraph"/>
        <w:numPr>
          <w:ilvl w:val="0"/>
          <w:numId w:val="5"/>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 xml:space="preserve">Identify and describe the </w:t>
      </w:r>
      <w:r w:rsidRPr="00D57E5E">
        <w:rPr>
          <w:rFonts w:cstheme="minorHAnsi"/>
          <w:bCs/>
          <w:color w:val="000000" w:themeColor="text1"/>
        </w:rPr>
        <w:t xml:space="preserve">key partners </w:t>
      </w:r>
      <w:r w:rsidRPr="00D57E5E">
        <w:rPr>
          <w:rFonts w:cstheme="minorHAnsi"/>
          <w:color w:val="000000" w:themeColor="text1"/>
        </w:rPr>
        <w:t>involved in the implementation and their roles.</w:t>
      </w:r>
    </w:p>
    <w:p w14:paraId="469D9C0C" w14:textId="77777777" w:rsidR="00D57E5E" w:rsidRPr="00D57E5E" w:rsidRDefault="00D57E5E" w:rsidP="000464DE">
      <w:pPr>
        <w:pStyle w:val="ListParagraph"/>
        <w:numPr>
          <w:ilvl w:val="0"/>
          <w:numId w:val="5"/>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 xml:space="preserve">Describe the </w:t>
      </w:r>
      <w:r w:rsidRPr="00D57E5E">
        <w:rPr>
          <w:rFonts w:cstheme="minorHAnsi"/>
          <w:bCs/>
          <w:color w:val="000000" w:themeColor="text1"/>
        </w:rPr>
        <w:t>scale of the intervention</w:t>
      </w:r>
      <w:r w:rsidRPr="00D57E5E">
        <w:rPr>
          <w:rFonts w:cstheme="minorHAnsi"/>
          <w:color w:val="000000" w:themeColor="text1"/>
        </w:rPr>
        <w:t>, such as the number of components (e.g., phases of a project) and the size of the target population for each component.</w:t>
      </w:r>
    </w:p>
    <w:p w14:paraId="27785C9E" w14:textId="77777777" w:rsidR="00D57E5E" w:rsidRPr="00D57E5E" w:rsidRDefault="00D57E5E" w:rsidP="000464DE">
      <w:pPr>
        <w:pStyle w:val="ListParagraph"/>
        <w:numPr>
          <w:ilvl w:val="0"/>
          <w:numId w:val="5"/>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lastRenderedPageBreak/>
        <w:t xml:space="preserve">Indicate the </w:t>
      </w:r>
      <w:r w:rsidRPr="00D57E5E">
        <w:rPr>
          <w:rFonts w:cstheme="minorHAnsi"/>
          <w:bCs/>
          <w:color w:val="000000" w:themeColor="text1"/>
        </w:rPr>
        <w:t>total resources</w:t>
      </w:r>
      <w:r w:rsidRPr="00D57E5E">
        <w:rPr>
          <w:rFonts w:cstheme="minorHAnsi"/>
          <w:color w:val="000000" w:themeColor="text1"/>
        </w:rPr>
        <w:t>, including human resources and budgets.</w:t>
      </w:r>
    </w:p>
    <w:p w14:paraId="4F85CE39" w14:textId="0128B105" w:rsidR="00D57E5E" w:rsidRPr="00D57E5E" w:rsidRDefault="00D57E5E" w:rsidP="000464DE">
      <w:pPr>
        <w:pStyle w:val="ListParagraph"/>
        <w:numPr>
          <w:ilvl w:val="0"/>
          <w:numId w:val="5"/>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 xml:space="preserve">Describe the context of the </w:t>
      </w:r>
      <w:r w:rsidRPr="00D57E5E">
        <w:rPr>
          <w:rFonts w:cstheme="minorHAnsi"/>
          <w:bCs/>
          <w:color w:val="000000" w:themeColor="text1"/>
        </w:rPr>
        <w:t>social, political, economic and institutional factors</w:t>
      </w:r>
      <w:r w:rsidRPr="00D57E5E">
        <w:rPr>
          <w:rFonts w:cstheme="minorHAnsi"/>
          <w:color w:val="000000" w:themeColor="text1"/>
        </w:rPr>
        <w:t xml:space="preserve">, and the </w:t>
      </w:r>
      <w:r w:rsidRPr="00D57E5E">
        <w:rPr>
          <w:rFonts w:cstheme="minorHAnsi"/>
          <w:bCs/>
          <w:color w:val="000000" w:themeColor="text1"/>
        </w:rPr>
        <w:t xml:space="preserve">geographical landscape </w:t>
      </w:r>
      <w:r w:rsidRPr="00D57E5E">
        <w:rPr>
          <w:rFonts w:cstheme="minorHAnsi"/>
          <w:color w:val="000000" w:themeColor="text1"/>
        </w:rPr>
        <w:t>within which the intervention operates and explain the effects (challenges and opportunities) those factors present for its implementation and outcomes.</w:t>
      </w:r>
    </w:p>
    <w:p w14:paraId="5B453CB8" w14:textId="77777777" w:rsidR="00D57E5E" w:rsidRPr="00D57E5E" w:rsidRDefault="00D57E5E" w:rsidP="000464DE">
      <w:pPr>
        <w:pStyle w:val="ListParagraph"/>
        <w:numPr>
          <w:ilvl w:val="0"/>
          <w:numId w:val="5"/>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 xml:space="preserve">Point out </w:t>
      </w:r>
      <w:r w:rsidRPr="00D57E5E">
        <w:rPr>
          <w:rFonts w:cstheme="minorHAnsi"/>
          <w:bCs/>
          <w:color w:val="000000" w:themeColor="text1"/>
        </w:rPr>
        <w:t xml:space="preserve">design weaknesses </w:t>
      </w:r>
      <w:r w:rsidRPr="00D57E5E">
        <w:rPr>
          <w:rFonts w:cstheme="minorHAnsi"/>
          <w:color w:val="000000" w:themeColor="text1"/>
        </w:rPr>
        <w:t xml:space="preserve">(e.g., intervention logic) or other </w:t>
      </w:r>
      <w:r w:rsidRPr="00D57E5E">
        <w:rPr>
          <w:rFonts w:cstheme="minorHAnsi"/>
          <w:bCs/>
          <w:color w:val="000000" w:themeColor="text1"/>
        </w:rPr>
        <w:t xml:space="preserve">implementation constraints </w:t>
      </w:r>
      <w:r w:rsidRPr="00D57E5E">
        <w:rPr>
          <w:rFonts w:cstheme="minorHAnsi"/>
          <w:color w:val="000000" w:themeColor="text1"/>
        </w:rPr>
        <w:t>(e.g., resource limitations).</w:t>
      </w:r>
    </w:p>
    <w:p w14:paraId="0A373AC9" w14:textId="77777777" w:rsidR="00D57E5E" w:rsidRPr="00D57E5E" w:rsidRDefault="00D57E5E" w:rsidP="00D57E5E">
      <w:pPr>
        <w:pStyle w:val="ListParagraph"/>
        <w:autoSpaceDE w:val="0"/>
        <w:autoSpaceDN w:val="0"/>
        <w:adjustRightInd w:val="0"/>
        <w:spacing w:after="0" w:line="240" w:lineRule="auto"/>
        <w:jc w:val="both"/>
        <w:rPr>
          <w:rFonts w:cstheme="minorHAnsi"/>
          <w:b/>
          <w:color w:val="000000" w:themeColor="text1"/>
        </w:rPr>
      </w:pPr>
    </w:p>
    <w:p w14:paraId="03D6DFA1" w14:textId="0B30A364" w:rsidR="00D57E5E" w:rsidRPr="002E7FA3" w:rsidRDefault="00D57E5E" w:rsidP="000464DE">
      <w:pPr>
        <w:pStyle w:val="ListParagraph"/>
        <w:numPr>
          <w:ilvl w:val="0"/>
          <w:numId w:val="7"/>
        </w:numPr>
        <w:autoSpaceDE w:val="0"/>
        <w:autoSpaceDN w:val="0"/>
        <w:adjustRightInd w:val="0"/>
        <w:spacing w:after="0" w:line="240" w:lineRule="auto"/>
        <w:jc w:val="both"/>
        <w:rPr>
          <w:rFonts w:cstheme="minorHAnsi"/>
          <w:b/>
          <w:color w:val="000000" w:themeColor="text1"/>
          <w:u w:val="single"/>
        </w:rPr>
      </w:pPr>
      <w:r w:rsidRPr="002E7FA3">
        <w:rPr>
          <w:rFonts w:cstheme="minorHAnsi"/>
          <w:b/>
          <w:bCs/>
          <w:color w:val="000000" w:themeColor="text1"/>
          <w:u w:val="single"/>
        </w:rPr>
        <w:t>Ev</w:t>
      </w:r>
      <w:r w:rsidR="005909E0">
        <w:rPr>
          <w:rFonts w:cstheme="minorHAnsi"/>
          <w:b/>
          <w:bCs/>
          <w:color w:val="000000" w:themeColor="text1"/>
          <w:u w:val="single"/>
        </w:rPr>
        <w:t>aluation scope and objectives (</w:t>
      </w:r>
      <w:r w:rsidRPr="002E7FA3">
        <w:rPr>
          <w:rFonts w:cstheme="minorHAnsi"/>
          <w:b/>
          <w:bCs/>
          <w:color w:val="000000" w:themeColor="text1"/>
          <w:u w:val="single"/>
        </w:rPr>
        <w:t>Max 2 pages)</w:t>
      </w:r>
    </w:p>
    <w:p w14:paraId="654DD636" w14:textId="77777777" w:rsidR="00D57E5E" w:rsidRPr="00D57E5E" w:rsidRDefault="00D57E5E" w:rsidP="007C4736">
      <w:pPr>
        <w:autoSpaceDE w:val="0"/>
        <w:autoSpaceDN w:val="0"/>
        <w:adjustRightInd w:val="0"/>
        <w:spacing w:after="0" w:line="240" w:lineRule="auto"/>
        <w:ind w:left="360"/>
        <w:jc w:val="both"/>
        <w:rPr>
          <w:rFonts w:cstheme="minorHAnsi"/>
          <w:color w:val="000000" w:themeColor="text1"/>
        </w:rPr>
      </w:pPr>
      <w:r w:rsidRPr="00D57E5E">
        <w:rPr>
          <w:rFonts w:cstheme="minorHAnsi"/>
          <w:color w:val="000000" w:themeColor="text1"/>
        </w:rPr>
        <w:t>The report should provide a clear explanation of the evaluation’s scope, primary objectives and main questions.</w:t>
      </w:r>
    </w:p>
    <w:p w14:paraId="3E2F8CE7" w14:textId="114B3888" w:rsidR="00D57E5E" w:rsidRPr="00B9301B" w:rsidRDefault="00D57E5E" w:rsidP="000464DE">
      <w:pPr>
        <w:pStyle w:val="ListParagraph"/>
        <w:numPr>
          <w:ilvl w:val="0"/>
          <w:numId w:val="8"/>
        </w:numPr>
        <w:autoSpaceDE w:val="0"/>
        <w:autoSpaceDN w:val="0"/>
        <w:adjustRightInd w:val="0"/>
        <w:spacing w:after="0" w:line="240" w:lineRule="auto"/>
        <w:ind w:left="1068"/>
        <w:jc w:val="both"/>
        <w:rPr>
          <w:rFonts w:cstheme="minorHAnsi"/>
          <w:color w:val="000000" w:themeColor="text1"/>
        </w:rPr>
      </w:pPr>
      <w:r w:rsidRPr="00D57E5E">
        <w:rPr>
          <w:rFonts w:cstheme="minorHAnsi"/>
          <w:b/>
          <w:color w:val="000000" w:themeColor="text1"/>
        </w:rPr>
        <w:t>Evaluation scope</w:t>
      </w:r>
      <w:r w:rsidR="00B9301B">
        <w:rPr>
          <w:rFonts w:cstheme="minorHAnsi"/>
          <w:color w:val="000000" w:themeColor="text1"/>
        </w:rPr>
        <w:t>—</w:t>
      </w:r>
      <w:proofErr w:type="gramStart"/>
      <w:r w:rsidR="00B9301B">
        <w:rPr>
          <w:rFonts w:cstheme="minorHAnsi"/>
          <w:color w:val="000000" w:themeColor="text1"/>
        </w:rPr>
        <w:t>T</w:t>
      </w:r>
      <w:r w:rsidRPr="00D57E5E">
        <w:rPr>
          <w:rFonts w:cstheme="minorHAnsi"/>
          <w:color w:val="000000" w:themeColor="text1"/>
        </w:rPr>
        <w:t>he</w:t>
      </w:r>
      <w:proofErr w:type="gramEnd"/>
      <w:r w:rsidRPr="00D57E5E">
        <w:rPr>
          <w:rFonts w:cstheme="minorHAnsi"/>
          <w:color w:val="000000" w:themeColor="text1"/>
        </w:rPr>
        <w:t xml:space="preserve"> report should define the parameters of the evaluation</w:t>
      </w:r>
      <w:r w:rsidR="00B72447">
        <w:rPr>
          <w:rFonts w:cstheme="minorHAnsi"/>
          <w:color w:val="000000" w:themeColor="text1"/>
        </w:rPr>
        <w:t>;</w:t>
      </w:r>
      <w:r w:rsidRPr="00D57E5E">
        <w:rPr>
          <w:rFonts w:cstheme="minorHAnsi"/>
          <w:color w:val="000000" w:themeColor="text1"/>
        </w:rPr>
        <w:t xml:space="preserve"> for example, the time period, the segments of the target population included, the</w:t>
      </w:r>
      <w:r w:rsidR="005909E0">
        <w:rPr>
          <w:rFonts w:cstheme="minorHAnsi"/>
          <w:color w:val="000000" w:themeColor="text1"/>
        </w:rPr>
        <w:t xml:space="preserve"> geographic area included</w:t>
      </w:r>
      <w:r w:rsidR="00B9301B">
        <w:rPr>
          <w:rFonts w:cstheme="minorHAnsi"/>
          <w:color w:val="000000" w:themeColor="text1"/>
        </w:rPr>
        <w:t>, and which components, Outputs or O</w:t>
      </w:r>
      <w:r w:rsidRPr="00D57E5E">
        <w:rPr>
          <w:rFonts w:cstheme="minorHAnsi"/>
          <w:color w:val="000000" w:themeColor="text1"/>
        </w:rPr>
        <w:t xml:space="preserve">utcomes were and were not assessed. </w:t>
      </w:r>
    </w:p>
    <w:p w14:paraId="6678A587" w14:textId="4667BB1E" w:rsidR="00D57E5E" w:rsidRPr="00B9301B" w:rsidRDefault="00D57E5E" w:rsidP="000464DE">
      <w:pPr>
        <w:pStyle w:val="ListParagraph"/>
        <w:numPr>
          <w:ilvl w:val="0"/>
          <w:numId w:val="8"/>
        </w:numPr>
        <w:autoSpaceDE w:val="0"/>
        <w:autoSpaceDN w:val="0"/>
        <w:adjustRightInd w:val="0"/>
        <w:spacing w:after="0" w:line="240" w:lineRule="auto"/>
        <w:ind w:left="1068"/>
        <w:jc w:val="both"/>
        <w:rPr>
          <w:rFonts w:cstheme="minorHAnsi"/>
          <w:color w:val="000000" w:themeColor="text1"/>
        </w:rPr>
      </w:pPr>
      <w:r w:rsidRPr="00D57E5E">
        <w:rPr>
          <w:rFonts w:cstheme="minorHAnsi"/>
          <w:b/>
          <w:color w:val="000000" w:themeColor="text1"/>
        </w:rPr>
        <w:t>Eval</w:t>
      </w:r>
      <w:r w:rsidR="00B9301B">
        <w:rPr>
          <w:rFonts w:cstheme="minorHAnsi"/>
          <w:b/>
          <w:color w:val="000000" w:themeColor="text1"/>
        </w:rPr>
        <w:t>uation objectives—</w:t>
      </w:r>
      <w:proofErr w:type="gramStart"/>
      <w:r w:rsidR="00B9301B">
        <w:rPr>
          <w:rFonts w:cstheme="minorHAnsi"/>
          <w:b/>
          <w:color w:val="000000" w:themeColor="text1"/>
        </w:rPr>
        <w:t>Specify</w:t>
      </w:r>
      <w:proofErr w:type="gramEnd"/>
      <w:r w:rsidR="00B9301B">
        <w:rPr>
          <w:rFonts w:cstheme="minorHAnsi"/>
          <w:b/>
          <w:color w:val="000000" w:themeColor="text1"/>
        </w:rPr>
        <w:t xml:space="preserve"> the O</w:t>
      </w:r>
      <w:r w:rsidRPr="00D57E5E">
        <w:rPr>
          <w:rFonts w:cstheme="minorHAnsi"/>
          <w:b/>
          <w:color w:val="000000" w:themeColor="text1"/>
        </w:rPr>
        <w:t xml:space="preserve">bjective as per the given </w:t>
      </w:r>
      <w:proofErr w:type="spellStart"/>
      <w:r w:rsidRPr="00D57E5E">
        <w:rPr>
          <w:rFonts w:cstheme="minorHAnsi"/>
          <w:b/>
          <w:color w:val="000000" w:themeColor="text1"/>
        </w:rPr>
        <w:t>ToR</w:t>
      </w:r>
      <w:proofErr w:type="spellEnd"/>
      <w:r w:rsidRPr="00D57E5E">
        <w:rPr>
          <w:rFonts w:cstheme="minorHAnsi"/>
          <w:color w:val="000000" w:themeColor="text1"/>
        </w:rPr>
        <w:t>. The report should spell the types of decisions evaluation users will make, the issues they will need to consider in making those decisions, and what the evaluation will need to achieve to contribute to those decisions.</w:t>
      </w:r>
    </w:p>
    <w:p w14:paraId="05E58507" w14:textId="671F072C" w:rsidR="00D57E5E" w:rsidRPr="00B9301B" w:rsidRDefault="00D57E5E" w:rsidP="000464DE">
      <w:pPr>
        <w:pStyle w:val="ListParagraph"/>
        <w:numPr>
          <w:ilvl w:val="0"/>
          <w:numId w:val="8"/>
        </w:numPr>
        <w:autoSpaceDE w:val="0"/>
        <w:autoSpaceDN w:val="0"/>
        <w:adjustRightInd w:val="0"/>
        <w:spacing w:after="0" w:line="240" w:lineRule="auto"/>
        <w:ind w:left="1068"/>
        <w:jc w:val="both"/>
        <w:rPr>
          <w:rFonts w:cstheme="minorHAnsi"/>
          <w:color w:val="000000" w:themeColor="text1"/>
        </w:rPr>
      </w:pPr>
      <w:r w:rsidRPr="00D57E5E">
        <w:rPr>
          <w:rFonts w:cstheme="minorHAnsi"/>
          <w:b/>
          <w:color w:val="000000" w:themeColor="text1"/>
        </w:rPr>
        <w:t>Evaluation criteria</w:t>
      </w:r>
      <w:r w:rsidR="00B9301B">
        <w:rPr>
          <w:rFonts w:cstheme="minorHAnsi"/>
          <w:color w:val="000000" w:themeColor="text1"/>
        </w:rPr>
        <w:t>—</w:t>
      </w:r>
      <w:proofErr w:type="gramStart"/>
      <w:r w:rsidR="00B9301B">
        <w:rPr>
          <w:rFonts w:cstheme="minorHAnsi"/>
          <w:color w:val="000000" w:themeColor="text1"/>
        </w:rPr>
        <w:t>T</w:t>
      </w:r>
      <w:r w:rsidRPr="00D57E5E">
        <w:rPr>
          <w:rFonts w:cstheme="minorHAnsi"/>
          <w:color w:val="000000" w:themeColor="text1"/>
        </w:rPr>
        <w:t>he</w:t>
      </w:r>
      <w:proofErr w:type="gramEnd"/>
      <w:r w:rsidRPr="00D57E5E">
        <w:rPr>
          <w:rFonts w:cstheme="minorHAnsi"/>
          <w:color w:val="000000" w:themeColor="text1"/>
        </w:rPr>
        <w:t xml:space="preserve"> report should define the evaluation criteria or performance standards used. The report should explain the rationale for selecting the particular criteria used in the evaluation.</w:t>
      </w:r>
    </w:p>
    <w:p w14:paraId="512D1ECE" w14:textId="77777777" w:rsidR="00D57E5E" w:rsidRPr="00D57E5E" w:rsidRDefault="00D57E5E" w:rsidP="000464DE">
      <w:pPr>
        <w:pStyle w:val="ListParagraph"/>
        <w:numPr>
          <w:ilvl w:val="0"/>
          <w:numId w:val="8"/>
        </w:numPr>
        <w:autoSpaceDE w:val="0"/>
        <w:autoSpaceDN w:val="0"/>
        <w:adjustRightInd w:val="0"/>
        <w:spacing w:after="0" w:line="240" w:lineRule="auto"/>
        <w:ind w:left="1068"/>
        <w:jc w:val="both"/>
        <w:rPr>
          <w:rFonts w:cstheme="minorHAnsi"/>
          <w:color w:val="000000" w:themeColor="text1"/>
        </w:rPr>
      </w:pPr>
      <w:r w:rsidRPr="00D57E5E">
        <w:rPr>
          <w:rFonts w:cstheme="minorHAnsi"/>
          <w:b/>
          <w:color w:val="000000" w:themeColor="text1"/>
        </w:rPr>
        <w:t>Evaluation questions</w:t>
      </w:r>
      <w:r w:rsidRPr="00D57E5E">
        <w:rPr>
          <w:rFonts w:cstheme="minorHAnsi"/>
          <w:color w:val="000000" w:themeColor="text1"/>
        </w:rPr>
        <w:t>—Evaluation questions define the information that the evaluation will generate. The report should detail the main evaluation questions addressed by the evaluation and explain how the answers to these questions address the information needs of users.</w:t>
      </w:r>
    </w:p>
    <w:p w14:paraId="4B03A6B1" w14:textId="77777777" w:rsidR="00D57E5E" w:rsidRPr="00D57E5E" w:rsidRDefault="00D57E5E" w:rsidP="007C4736">
      <w:pPr>
        <w:autoSpaceDE w:val="0"/>
        <w:autoSpaceDN w:val="0"/>
        <w:adjustRightInd w:val="0"/>
        <w:spacing w:after="0" w:line="240" w:lineRule="auto"/>
        <w:ind w:left="348"/>
        <w:jc w:val="both"/>
        <w:rPr>
          <w:rFonts w:cstheme="minorHAnsi"/>
          <w:color w:val="000000" w:themeColor="text1"/>
        </w:rPr>
      </w:pPr>
    </w:p>
    <w:p w14:paraId="661EB6AE" w14:textId="77777777" w:rsidR="00D57E5E" w:rsidRPr="002E7FA3" w:rsidRDefault="00D57E5E" w:rsidP="000464DE">
      <w:pPr>
        <w:pStyle w:val="ListParagraph"/>
        <w:numPr>
          <w:ilvl w:val="0"/>
          <w:numId w:val="7"/>
        </w:numPr>
        <w:autoSpaceDE w:val="0"/>
        <w:autoSpaceDN w:val="0"/>
        <w:adjustRightInd w:val="0"/>
        <w:spacing w:after="0" w:line="240" w:lineRule="auto"/>
        <w:jc w:val="both"/>
        <w:rPr>
          <w:rFonts w:cstheme="minorHAnsi"/>
          <w:color w:val="000000" w:themeColor="text1"/>
          <w:u w:val="single"/>
        </w:rPr>
      </w:pPr>
      <w:r w:rsidRPr="002E7FA3">
        <w:rPr>
          <w:rFonts w:cstheme="minorHAnsi"/>
          <w:b/>
          <w:bCs/>
          <w:color w:val="000000" w:themeColor="text1"/>
          <w:u w:val="single"/>
        </w:rPr>
        <w:t>Evaluation approach and methods ( Max 3 pages)</w:t>
      </w:r>
    </w:p>
    <w:p w14:paraId="43531E02" w14:textId="77777777" w:rsidR="00D57E5E" w:rsidRPr="00D57E5E" w:rsidRDefault="00D57E5E" w:rsidP="007C4736">
      <w:pPr>
        <w:autoSpaceDE w:val="0"/>
        <w:autoSpaceDN w:val="0"/>
        <w:adjustRightInd w:val="0"/>
        <w:spacing w:after="0" w:line="240" w:lineRule="auto"/>
        <w:ind w:left="360"/>
        <w:jc w:val="both"/>
        <w:rPr>
          <w:rFonts w:cstheme="minorHAnsi"/>
          <w:color w:val="000000" w:themeColor="text1"/>
        </w:rPr>
      </w:pPr>
      <w:r w:rsidRPr="00D57E5E">
        <w:rPr>
          <w:rFonts w:cstheme="minorHAnsi"/>
          <w:color w:val="000000" w:themeColor="text1"/>
        </w:rPr>
        <w:t>The evaluation report should describe in detail the selected methodological approaches, methods and analysis; the rationale for their selection; and how, within the constraints of time and money, the approaches and methods employed yielded data that helped answer the evaluation questions and achieved the evaluation purposes. The description should help the report users judge the merits of the methods used in the evaluation and the credibility of the findings, conclusions and recommendations. The description on methodology should include discussion of each of the following:</w:t>
      </w:r>
    </w:p>
    <w:p w14:paraId="66B302AC" w14:textId="77777777" w:rsidR="00D57E5E" w:rsidRPr="00D57E5E" w:rsidRDefault="00D57E5E" w:rsidP="000464DE">
      <w:pPr>
        <w:pStyle w:val="ListParagraph"/>
        <w:numPr>
          <w:ilvl w:val="0"/>
          <w:numId w:val="9"/>
        </w:numPr>
        <w:autoSpaceDE w:val="0"/>
        <w:autoSpaceDN w:val="0"/>
        <w:adjustRightInd w:val="0"/>
        <w:spacing w:after="0" w:line="240" w:lineRule="auto"/>
        <w:jc w:val="both"/>
        <w:rPr>
          <w:rFonts w:cstheme="minorHAnsi"/>
          <w:color w:val="000000" w:themeColor="text1"/>
        </w:rPr>
      </w:pPr>
      <w:r w:rsidRPr="00D57E5E">
        <w:rPr>
          <w:rFonts w:cstheme="minorHAnsi"/>
          <w:b/>
          <w:color w:val="000000" w:themeColor="text1"/>
        </w:rPr>
        <w:t>Data sources—</w:t>
      </w:r>
      <w:proofErr w:type="gramStart"/>
      <w:r w:rsidRPr="00D57E5E">
        <w:rPr>
          <w:rFonts w:cstheme="minorHAnsi"/>
          <w:color w:val="000000" w:themeColor="text1"/>
        </w:rPr>
        <w:t>The</w:t>
      </w:r>
      <w:proofErr w:type="gramEnd"/>
      <w:r w:rsidRPr="00D57E5E">
        <w:rPr>
          <w:rFonts w:cstheme="minorHAnsi"/>
          <w:color w:val="000000" w:themeColor="text1"/>
        </w:rPr>
        <w:t xml:space="preserve"> sources of information (documents reviewed and stakeholders), the rationale for their selection and how the information obtained addressed the evaluation questions.</w:t>
      </w:r>
    </w:p>
    <w:p w14:paraId="7C7A796A" w14:textId="797B688A" w:rsidR="00D57E5E" w:rsidRPr="00D57E5E" w:rsidRDefault="00D57E5E" w:rsidP="000464DE">
      <w:pPr>
        <w:pStyle w:val="ListParagraph"/>
        <w:numPr>
          <w:ilvl w:val="0"/>
          <w:numId w:val="9"/>
        </w:numPr>
        <w:autoSpaceDE w:val="0"/>
        <w:autoSpaceDN w:val="0"/>
        <w:adjustRightInd w:val="0"/>
        <w:spacing w:after="0" w:line="240" w:lineRule="auto"/>
        <w:jc w:val="both"/>
        <w:rPr>
          <w:rFonts w:cstheme="minorHAnsi"/>
          <w:color w:val="000000" w:themeColor="text1"/>
        </w:rPr>
      </w:pPr>
      <w:r w:rsidRPr="00D57E5E">
        <w:rPr>
          <w:rFonts w:cstheme="minorHAnsi"/>
          <w:b/>
          <w:color w:val="000000" w:themeColor="text1"/>
        </w:rPr>
        <w:t>Sample and sampling frame</w:t>
      </w:r>
      <w:r w:rsidRPr="00D57E5E">
        <w:rPr>
          <w:rFonts w:cstheme="minorHAnsi"/>
          <w:color w:val="000000" w:themeColor="text1"/>
        </w:rPr>
        <w:t xml:space="preserve">—If a sample was used: the </w:t>
      </w:r>
      <w:r w:rsidR="005909E0">
        <w:rPr>
          <w:rFonts w:cstheme="minorHAnsi"/>
          <w:color w:val="000000" w:themeColor="text1"/>
        </w:rPr>
        <w:t>sample size and characteristics,</w:t>
      </w:r>
      <w:r w:rsidRPr="00D57E5E">
        <w:rPr>
          <w:rFonts w:cstheme="minorHAnsi"/>
          <w:color w:val="000000" w:themeColor="text1"/>
        </w:rPr>
        <w:t xml:space="preserve"> the sample selection criteria (e.g., s</w:t>
      </w:r>
      <w:r w:rsidR="005909E0">
        <w:rPr>
          <w:rFonts w:cstheme="minorHAnsi"/>
          <w:color w:val="000000" w:themeColor="text1"/>
        </w:rPr>
        <w:t>ingle women, under 45),</w:t>
      </w:r>
      <w:r w:rsidRPr="00D57E5E">
        <w:rPr>
          <w:rFonts w:cstheme="minorHAnsi"/>
          <w:color w:val="000000" w:themeColor="text1"/>
        </w:rPr>
        <w:t xml:space="preserve"> the process for selecting the s</w:t>
      </w:r>
      <w:r w:rsidR="005909E0">
        <w:rPr>
          <w:rFonts w:cstheme="minorHAnsi"/>
          <w:color w:val="000000" w:themeColor="text1"/>
        </w:rPr>
        <w:t>ample (e.g., random, purposive),</w:t>
      </w:r>
      <w:r w:rsidRPr="00D57E5E">
        <w:rPr>
          <w:rFonts w:cstheme="minorHAnsi"/>
          <w:color w:val="000000" w:themeColor="text1"/>
        </w:rPr>
        <w:t xml:space="preserve"> if applicable, how comparison and</w:t>
      </w:r>
      <w:r w:rsidR="005909E0">
        <w:rPr>
          <w:rFonts w:cstheme="minorHAnsi"/>
          <w:color w:val="000000" w:themeColor="text1"/>
        </w:rPr>
        <w:t xml:space="preserve"> treatment groups were assigned</w:t>
      </w:r>
      <w:r w:rsidRPr="00D57E5E">
        <w:rPr>
          <w:rFonts w:cstheme="minorHAnsi"/>
          <w:color w:val="000000" w:themeColor="text1"/>
        </w:rPr>
        <w:t xml:space="preserve"> and the extent to which the sample is representative of the entire target population, including discussion of the limitations of the sample for generalizing results.</w:t>
      </w:r>
    </w:p>
    <w:p w14:paraId="0190DE28" w14:textId="77777777" w:rsidR="00D57E5E" w:rsidRPr="00D57E5E" w:rsidRDefault="00D57E5E" w:rsidP="000464DE">
      <w:pPr>
        <w:pStyle w:val="ListParagraph"/>
        <w:numPr>
          <w:ilvl w:val="0"/>
          <w:numId w:val="9"/>
        </w:numPr>
        <w:autoSpaceDE w:val="0"/>
        <w:autoSpaceDN w:val="0"/>
        <w:adjustRightInd w:val="0"/>
        <w:spacing w:after="0" w:line="240" w:lineRule="auto"/>
        <w:jc w:val="both"/>
        <w:rPr>
          <w:rFonts w:cstheme="minorHAnsi"/>
          <w:color w:val="000000" w:themeColor="text1"/>
        </w:rPr>
      </w:pPr>
      <w:r w:rsidRPr="00D57E5E">
        <w:rPr>
          <w:rFonts w:cstheme="minorHAnsi"/>
          <w:b/>
          <w:color w:val="000000" w:themeColor="text1"/>
        </w:rPr>
        <w:t>Data collection procedures and instruments</w:t>
      </w:r>
      <w:r w:rsidRPr="00D57E5E">
        <w:rPr>
          <w:rFonts w:cstheme="minorHAnsi"/>
          <w:color w:val="000000" w:themeColor="text1"/>
        </w:rPr>
        <w:t>—Methods or procedures used to collect data, including discussion of data collection instruments, their appropriateness for the data source and evidence of their reliability.</w:t>
      </w:r>
    </w:p>
    <w:p w14:paraId="2DA767BE" w14:textId="77777777" w:rsidR="00D57E5E" w:rsidRPr="00D57E5E" w:rsidRDefault="00D57E5E" w:rsidP="000464DE">
      <w:pPr>
        <w:pStyle w:val="ListParagraph"/>
        <w:numPr>
          <w:ilvl w:val="0"/>
          <w:numId w:val="9"/>
        </w:numPr>
        <w:autoSpaceDE w:val="0"/>
        <w:autoSpaceDN w:val="0"/>
        <w:adjustRightInd w:val="0"/>
        <w:spacing w:after="0" w:line="240" w:lineRule="auto"/>
        <w:jc w:val="both"/>
        <w:rPr>
          <w:rFonts w:cstheme="minorHAnsi"/>
          <w:color w:val="000000" w:themeColor="text1"/>
        </w:rPr>
      </w:pPr>
      <w:r w:rsidRPr="00D57E5E">
        <w:rPr>
          <w:rFonts w:cstheme="minorHAnsi"/>
          <w:b/>
          <w:color w:val="000000" w:themeColor="text1"/>
        </w:rPr>
        <w:t>Stakeholder engagement</w:t>
      </w:r>
      <w:r w:rsidRPr="00D57E5E">
        <w:rPr>
          <w:rFonts w:cstheme="minorHAnsi"/>
          <w:color w:val="000000" w:themeColor="text1"/>
        </w:rPr>
        <w:t>—Stakeholders’ engagement in the evaluation and how the level of involvement contributed to the credibility of the evaluation and the results.</w:t>
      </w:r>
    </w:p>
    <w:p w14:paraId="0A43BB3F" w14:textId="77777777" w:rsidR="00D57E5E" w:rsidRPr="00D57E5E" w:rsidRDefault="00D57E5E" w:rsidP="000464DE">
      <w:pPr>
        <w:pStyle w:val="ListParagraph"/>
        <w:numPr>
          <w:ilvl w:val="0"/>
          <w:numId w:val="9"/>
        </w:numPr>
        <w:autoSpaceDE w:val="0"/>
        <w:autoSpaceDN w:val="0"/>
        <w:adjustRightInd w:val="0"/>
        <w:spacing w:after="0" w:line="240" w:lineRule="auto"/>
        <w:jc w:val="both"/>
        <w:rPr>
          <w:rFonts w:cstheme="minorHAnsi"/>
          <w:color w:val="000000" w:themeColor="text1"/>
        </w:rPr>
      </w:pPr>
      <w:r w:rsidRPr="00D57E5E">
        <w:rPr>
          <w:rFonts w:cstheme="minorHAnsi"/>
          <w:b/>
          <w:color w:val="000000" w:themeColor="text1"/>
        </w:rPr>
        <w:t>Background information on evaluators—</w:t>
      </w:r>
      <w:r w:rsidRPr="00D57E5E">
        <w:rPr>
          <w:rFonts w:cstheme="minorHAnsi"/>
          <w:color w:val="000000" w:themeColor="text1"/>
        </w:rPr>
        <w:t>The composition of the evaluation team, the background and skills of team members and the appropriateness of the technical skill mix, gender balance and geographical representation for the evaluation.</w:t>
      </w:r>
    </w:p>
    <w:p w14:paraId="637308FC" w14:textId="77777777" w:rsidR="00D57E5E" w:rsidRPr="00D57E5E" w:rsidRDefault="00D57E5E" w:rsidP="000464DE">
      <w:pPr>
        <w:pStyle w:val="ListParagraph"/>
        <w:numPr>
          <w:ilvl w:val="0"/>
          <w:numId w:val="9"/>
        </w:numPr>
        <w:autoSpaceDE w:val="0"/>
        <w:autoSpaceDN w:val="0"/>
        <w:adjustRightInd w:val="0"/>
        <w:spacing w:after="0" w:line="240" w:lineRule="auto"/>
        <w:jc w:val="both"/>
        <w:rPr>
          <w:rFonts w:cstheme="minorHAnsi"/>
          <w:color w:val="000000" w:themeColor="text1"/>
        </w:rPr>
      </w:pPr>
      <w:r w:rsidRPr="00D57E5E">
        <w:rPr>
          <w:rFonts w:cstheme="minorHAnsi"/>
          <w:b/>
          <w:color w:val="000000" w:themeColor="text1"/>
        </w:rPr>
        <w:t>Major limitations of the methodology</w:t>
      </w:r>
      <w:r w:rsidRPr="00D57E5E">
        <w:rPr>
          <w:rFonts w:cstheme="minorHAnsi"/>
          <w:color w:val="000000" w:themeColor="text1"/>
        </w:rPr>
        <w:t>—Major limitations of the methodology should be identified and openly discussed as to their implications for evaluation, as well as steps taken to mitigate those limitations.</w:t>
      </w:r>
    </w:p>
    <w:p w14:paraId="4F2C8A5E" w14:textId="77777777" w:rsidR="00D57E5E" w:rsidRPr="00D57E5E" w:rsidRDefault="00D57E5E" w:rsidP="00D57E5E">
      <w:pPr>
        <w:autoSpaceDE w:val="0"/>
        <w:autoSpaceDN w:val="0"/>
        <w:adjustRightInd w:val="0"/>
        <w:spacing w:after="0" w:line="240" w:lineRule="auto"/>
        <w:jc w:val="both"/>
        <w:rPr>
          <w:rFonts w:cstheme="minorHAnsi"/>
          <w:color w:val="000000" w:themeColor="text1"/>
        </w:rPr>
      </w:pPr>
    </w:p>
    <w:p w14:paraId="7AC52012" w14:textId="77777777" w:rsidR="00D57E5E" w:rsidRPr="002E7FA3" w:rsidRDefault="00D57E5E" w:rsidP="000464DE">
      <w:pPr>
        <w:pStyle w:val="ListParagraph"/>
        <w:numPr>
          <w:ilvl w:val="0"/>
          <w:numId w:val="7"/>
        </w:numPr>
        <w:autoSpaceDE w:val="0"/>
        <w:autoSpaceDN w:val="0"/>
        <w:adjustRightInd w:val="0"/>
        <w:spacing w:after="0" w:line="240" w:lineRule="auto"/>
        <w:jc w:val="both"/>
        <w:rPr>
          <w:rFonts w:cstheme="minorHAnsi"/>
          <w:color w:val="000000" w:themeColor="text1"/>
          <w:u w:val="single"/>
        </w:rPr>
      </w:pPr>
      <w:r w:rsidRPr="002E7FA3">
        <w:rPr>
          <w:rFonts w:cstheme="minorHAnsi"/>
          <w:b/>
          <w:bCs/>
          <w:color w:val="000000" w:themeColor="text1"/>
          <w:u w:val="single"/>
        </w:rPr>
        <w:t>Data Analysis ( Max 1 page)</w:t>
      </w:r>
    </w:p>
    <w:p w14:paraId="776C5044" w14:textId="77777777" w:rsidR="00D57E5E" w:rsidRPr="00D57E5E" w:rsidRDefault="00D57E5E" w:rsidP="007C4736">
      <w:pPr>
        <w:autoSpaceDE w:val="0"/>
        <w:autoSpaceDN w:val="0"/>
        <w:adjustRightInd w:val="0"/>
        <w:spacing w:after="0" w:line="240" w:lineRule="auto"/>
        <w:ind w:left="360"/>
        <w:jc w:val="both"/>
        <w:rPr>
          <w:rFonts w:cstheme="minorHAnsi"/>
          <w:color w:val="000000" w:themeColor="text1"/>
        </w:rPr>
      </w:pPr>
      <w:r w:rsidRPr="00D57E5E">
        <w:rPr>
          <w:rFonts w:cstheme="minorHAnsi"/>
          <w:color w:val="000000" w:themeColor="text1"/>
        </w:rPr>
        <w:t xml:space="preserve">The report should describe the procedures used to analyze the data collected to answer the evaluation questions. It should detail the various steps and stages of analysis that were carried out, including the steps to confirm the accuracy of data </w:t>
      </w:r>
      <w:r w:rsidRPr="00D57E5E">
        <w:rPr>
          <w:rFonts w:cstheme="minorHAnsi"/>
          <w:color w:val="000000" w:themeColor="text1"/>
        </w:rPr>
        <w:lastRenderedPageBreak/>
        <w:t xml:space="preserve">and the results. The report also should discuss </w:t>
      </w:r>
      <w:r w:rsidR="00773A79">
        <w:rPr>
          <w:rFonts w:cstheme="minorHAnsi"/>
          <w:color w:val="000000" w:themeColor="text1"/>
        </w:rPr>
        <w:t xml:space="preserve">how the analysis was appropriate for answering the </w:t>
      </w:r>
      <w:r w:rsidRPr="00D57E5E">
        <w:rPr>
          <w:rFonts w:cstheme="minorHAnsi"/>
          <w:color w:val="000000" w:themeColor="text1"/>
        </w:rPr>
        <w:t>evaluation questions. Potential weaknesses in the data analysis and gaps or limitations of the data should be discussed, including their possible influence on the way findings may be interpreted and conclusions drawn.</w:t>
      </w:r>
    </w:p>
    <w:p w14:paraId="115038F7" w14:textId="77777777" w:rsidR="00D57E5E" w:rsidRPr="00D57E5E" w:rsidRDefault="00D57E5E" w:rsidP="00D57E5E">
      <w:pPr>
        <w:autoSpaceDE w:val="0"/>
        <w:autoSpaceDN w:val="0"/>
        <w:adjustRightInd w:val="0"/>
        <w:spacing w:after="0" w:line="240" w:lineRule="auto"/>
        <w:jc w:val="both"/>
        <w:rPr>
          <w:rFonts w:cstheme="minorHAnsi"/>
          <w:color w:val="000000" w:themeColor="text1"/>
        </w:rPr>
      </w:pPr>
    </w:p>
    <w:p w14:paraId="4DA623BC" w14:textId="77777777" w:rsidR="00D57E5E" w:rsidRPr="002E7FA3" w:rsidRDefault="00D57E5E" w:rsidP="000464DE">
      <w:pPr>
        <w:pStyle w:val="ListParagraph"/>
        <w:numPr>
          <w:ilvl w:val="0"/>
          <w:numId w:val="7"/>
        </w:numPr>
        <w:autoSpaceDE w:val="0"/>
        <w:autoSpaceDN w:val="0"/>
        <w:adjustRightInd w:val="0"/>
        <w:spacing w:after="0" w:line="240" w:lineRule="auto"/>
        <w:jc w:val="both"/>
        <w:rPr>
          <w:rFonts w:cstheme="minorHAnsi"/>
          <w:color w:val="000000" w:themeColor="text1"/>
          <w:u w:val="single"/>
        </w:rPr>
      </w:pPr>
      <w:r w:rsidRPr="002E7FA3">
        <w:rPr>
          <w:rFonts w:cstheme="minorHAnsi"/>
          <w:b/>
          <w:bCs/>
          <w:color w:val="000000" w:themeColor="text1"/>
          <w:u w:val="single"/>
        </w:rPr>
        <w:t>Findings conclusions ( Max 10 pages)</w:t>
      </w:r>
    </w:p>
    <w:p w14:paraId="79B5D27D" w14:textId="77777777" w:rsidR="00D57E5E" w:rsidRPr="00D57E5E" w:rsidRDefault="00D57E5E" w:rsidP="007C4736">
      <w:pPr>
        <w:autoSpaceDE w:val="0"/>
        <w:autoSpaceDN w:val="0"/>
        <w:adjustRightInd w:val="0"/>
        <w:spacing w:after="0" w:line="240" w:lineRule="auto"/>
        <w:ind w:left="360"/>
        <w:jc w:val="both"/>
        <w:rPr>
          <w:rFonts w:cstheme="minorHAnsi"/>
          <w:color w:val="000000" w:themeColor="text1"/>
        </w:rPr>
      </w:pPr>
      <w:r w:rsidRPr="00D57E5E">
        <w:rPr>
          <w:rFonts w:cstheme="minorHAnsi"/>
          <w:color w:val="000000" w:themeColor="text1"/>
        </w:rPr>
        <w:t xml:space="preserve">The report should present the evaluation findings based on the analysis </w:t>
      </w:r>
      <w:r w:rsidR="00773A79">
        <w:rPr>
          <w:rFonts w:cstheme="minorHAnsi"/>
          <w:color w:val="000000" w:themeColor="text1"/>
        </w:rPr>
        <w:t xml:space="preserve">while the </w:t>
      </w:r>
      <w:r w:rsidRPr="00D57E5E">
        <w:rPr>
          <w:rFonts w:cstheme="minorHAnsi"/>
          <w:color w:val="000000" w:themeColor="text1"/>
        </w:rPr>
        <w:t xml:space="preserve">conclusions </w:t>
      </w:r>
      <w:r w:rsidR="00773A79">
        <w:rPr>
          <w:rFonts w:cstheme="minorHAnsi"/>
          <w:color w:val="000000" w:themeColor="text1"/>
        </w:rPr>
        <w:t xml:space="preserve">should be </w:t>
      </w:r>
      <w:r w:rsidRPr="00D57E5E">
        <w:rPr>
          <w:rFonts w:cstheme="minorHAnsi"/>
          <w:color w:val="000000" w:themeColor="text1"/>
        </w:rPr>
        <w:t>drawn</w:t>
      </w:r>
      <w:r w:rsidR="00773A79">
        <w:rPr>
          <w:rFonts w:cstheme="minorHAnsi"/>
          <w:color w:val="000000" w:themeColor="text1"/>
        </w:rPr>
        <w:t xml:space="preserve"> directly</w:t>
      </w:r>
      <w:r w:rsidRPr="00D57E5E">
        <w:rPr>
          <w:rFonts w:cstheme="minorHAnsi"/>
          <w:color w:val="000000" w:themeColor="text1"/>
        </w:rPr>
        <w:t xml:space="preserve"> from the findings. This is the most important section of the evaluation report.</w:t>
      </w:r>
    </w:p>
    <w:p w14:paraId="4F58F487" w14:textId="77777777" w:rsidR="00D57E5E" w:rsidRPr="00D57E5E" w:rsidRDefault="00D57E5E" w:rsidP="000464DE">
      <w:pPr>
        <w:pStyle w:val="ListParagraph"/>
        <w:numPr>
          <w:ilvl w:val="0"/>
          <w:numId w:val="10"/>
        </w:numPr>
        <w:autoSpaceDE w:val="0"/>
        <w:autoSpaceDN w:val="0"/>
        <w:adjustRightInd w:val="0"/>
        <w:spacing w:after="0" w:line="240" w:lineRule="auto"/>
        <w:jc w:val="both"/>
        <w:rPr>
          <w:rFonts w:cstheme="minorHAnsi"/>
          <w:color w:val="000000" w:themeColor="text1"/>
        </w:rPr>
      </w:pPr>
      <w:r w:rsidRPr="00D57E5E">
        <w:rPr>
          <w:rFonts w:cstheme="minorHAnsi"/>
          <w:b/>
          <w:color w:val="000000" w:themeColor="text1"/>
        </w:rPr>
        <w:t xml:space="preserve">Findings </w:t>
      </w:r>
    </w:p>
    <w:p w14:paraId="22A9C745" w14:textId="77777777" w:rsidR="00D57E5E" w:rsidRPr="00D57E5E" w:rsidRDefault="00D57E5E" w:rsidP="000464DE">
      <w:pPr>
        <w:pStyle w:val="ListParagraph"/>
        <w:numPr>
          <w:ilvl w:val="1"/>
          <w:numId w:val="10"/>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Should be presented as statements of fact that are based on analysis of the data.</w:t>
      </w:r>
    </w:p>
    <w:p w14:paraId="664E6EF1" w14:textId="77777777" w:rsidR="00D57E5E" w:rsidRPr="00D57E5E" w:rsidRDefault="00D57E5E" w:rsidP="000464DE">
      <w:pPr>
        <w:pStyle w:val="ListParagraph"/>
        <w:numPr>
          <w:ilvl w:val="1"/>
          <w:numId w:val="10"/>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 xml:space="preserve">They should be structured around the evaluation criteria and questions so that report users can readily make the connection between what was asked and what was found. </w:t>
      </w:r>
    </w:p>
    <w:p w14:paraId="6A02FB53" w14:textId="77777777" w:rsidR="00D57E5E" w:rsidRPr="00D57E5E" w:rsidRDefault="00D57E5E" w:rsidP="000464DE">
      <w:pPr>
        <w:pStyle w:val="ListParagraph"/>
        <w:numPr>
          <w:ilvl w:val="1"/>
          <w:numId w:val="10"/>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 xml:space="preserve">Variances between planned and actual results should be explained, as well as factors affecting the achievement of intended results. </w:t>
      </w:r>
    </w:p>
    <w:p w14:paraId="0F708EF3" w14:textId="77777777" w:rsidR="00D57E5E" w:rsidRPr="00D57E5E" w:rsidRDefault="00D57E5E" w:rsidP="000464DE">
      <w:pPr>
        <w:pStyle w:val="ListParagraph"/>
        <w:numPr>
          <w:ilvl w:val="1"/>
          <w:numId w:val="10"/>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Assumptions or risks in the project or program design that subsequently affected implementation should be discussed.</w:t>
      </w:r>
    </w:p>
    <w:p w14:paraId="6C28B40D" w14:textId="77777777" w:rsidR="00D57E5E" w:rsidRPr="00D57E5E" w:rsidRDefault="00D57E5E" w:rsidP="000464DE">
      <w:pPr>
        <w:pStyle w:val="ListParagraph"/>
        <w:numPr>
          <w:ilvl w:val="0"/>
          <w:numId w:val="10"/>
        </w:numPr>
        <w:autoSpaceDE w:val="0"/>
        <w:autoSpaceDN w:val="0"/>
        <w:adjustRightInd w:val="0"/>
        <w:spacing w:after="0" w:line="240" w:lineRule="auto"/>
        <w:jc w:val="both"/>
        <w:rPr>
          <w:rFonts w:cstheme="minorHAnsi"/>
          <w:color w:val="000000" w:themeColor="text1"/>
        </w:rPr>
      </w:pPr>
      <w:r w:rsidRPr="00D57E5E">
        <w:rPr>
          <w:rFonts w:cstheme="minorHAnsi"/>
          <w:b/>
          <w:color w:val="000000" w:themeColor="text1"/>
        </w:rPr>
        <w:t xml:space="preserve">Conclusions </w:t>
      </w:r>
    </w:p>
    <w:p w14:paraId="70904444" w14:textId="0E66766A" w:rsidR="00D57E5E" w:rsidRPr="00D57E5E" w:rsidRDefault="00D57E5E" w:rsidP="000464DE">
      <w:pPr>
        <w:pStyle w:val="ListParagraph"/>
        <w:numPr>
          <w:ilvl w:val="1"/>
          <w:numId w:val="10"/>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Shoul</w:t>
      </w:r>
      <w:r w:rsidR="005909E0">
        <w:rPr>
          <w:rFonts w:cstheme="minorHAnsi"/>
          <w:color w:val="000000" w:themeColor="text1"/>
        </w:rPr>
        <w:t>d be comprehensive and balanced</w:t>
      </w:r>
      <w:r w:rsidRPr="00D57E5E">
        <w:rPr>
          <w:rFonts w:cstheme="minorHAnsi"/>
          <w:color w:val="000000" w:themeColor="text1"/>
        </w:rPr>
        <w:t xml:space="preserve"> and highlight the strengths, weaknesses and outcomes of the intervention. </w:t>
      </w:r>
    </w:p>
    <w:p w14:paraId="6997D3F8" w14:textId="77777777" w:rsidR="00D57E5E" w:rsidRPr="00D57E5E" w:rsidRDefault="00D57E5E" w:rsidP="000464DE">
      <w:pPr>
        <w:pStyle w:val="ListParagraph"/>
        <w:numPr>
          <w:ilvl w:val="1"/>
          <w:numId w:val="10"/>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 xml:space="preserve">They should be well substantiated by the evidence and logically connected to evaluation findings. </w:t>
      </w:r>
    </w:p>
    <w:p w14:paraId="00ABC743" w14:textId="77777777" w:rsidR="00D57E5E" w:rsidRPr="00D57E5E" w:rsidRDefault="00D57E5E" w:rsidP="000464DE">
      <w:pPr>
        <w:pStyle w:val="ListParagraph"/>
        <w:numPr>
          <w:ilvl w:val="1"/>
          <w:numId w:val="10"/>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They should respond to key evaluation questions and provide insights into the identification of and/or solutions to important problems or issues pertinent to the decision making of intended users.</w:t>
      </w:r>
    </w:p>
    <w:p w14:paraId="5907F39C" w14:textId="77777777" w:rsidR="00D57E5E" w:rsidRPr="00D57E5E" w:rsidRDefault="00D57E5E" w:rsidP="00D57E5E">
      <w:pPr>
        <w:autoSpaceDE w:val="0"/>
        <w:autoSpaceDN w:val="0"/>
        <w:adjustRightInd w:val="0"/>
        <w:spacing w:after="0" w:line="240" w:lineRule="auto"/>
        <w:jc w:val="both"/>
        <w:rPr>
          <w:rFonts w:cstheme="minorHAnsi"/>
          <w:color w:val="000000" w:themeColor="text1"/>
        </w:rPr>
      </w:pPr>
    </w:p>
    <w:p w14:paraId="21199033" w14:textId="77777777" w:rsidR="00D57E5E" w:rsidRPr="00773A79" w:rsidRDefault="00D57E5E" w:rsidP="000464DE">
      <w:pPr>
        <w:pStyle w:val="ListParagraph"/>
        <w:numPr>
          <w:ilvl w:val="0"/>
          <w:numId w:val="7"/>
        </w:numPr>
        <w:autoSpaceDE w:val="0"/>
        <w:autoSpaceDN w:val="0"/>
        <w:adjustRightInd w:val="0"/>
        <w:spacing w:after="0" w:line="240" w:lineRule="auto"/>
        <w:jc w:val="both"/>
        <w:rPr>
          <w:rFonts w:cstheme="minorHAnsi"/>
          <w:b/>
          <w:color w:val="000000" w:themeColor="text1"/>
          <w:u w:val="single"/>
        </w:rPr>
      </w:pPr>
      <w:r w:rsidRPr="00773A79">
        <w:rPr>
          <w:rFonts w:cstheme="minorHAnsi"/>
          <w:b/>
          <w:bCs/>
          <w:color w:val="000000" w:themeColor="text1"/>
          <w:u w:val="single"/>
        </w:rPr>
        <w:t>Recommendations ( Max 3 pages)</w:t>
      </w:r>
    </w:p>
    <w:p w14:paraId="6CBDC260" w14:textId="77777777" w:rsidR="00D57E5E" w:rsidRDefault="00D57E5E" w:rsidP="007C4736">
      <w:pPr>
        <w:autoSpaceDE w:val="0"/>
        <w:autoSpaceDN w:val="0"/>
        <w:adjustRightInd w:val="0"/>
        <w:spacing w:after="0" w:line="240" w:lineRule="auto"/>
        <w:ind w:left="360"/>
        <w:jc w:val="both"/>
        <w:rPr>
          <w:rFonts w:cstheme="minorHAnsi"/>
          <w:color w:val="000000" w:themeColor="text1"/>
        </w:rPr>
      </w:pPr>
      <w:r w:rsidRPr="00D57E5E">
        <w:rPr>
          <w:rFonts w:cstheme="minorHAnsi"/>
          <w:color w:val="000000" w:themeColor="text1"/>
        </w:rPr>
        <w:t>The report should provide practical, feasible recommendations directed to the intended users of the report about what actions to take or decisions to make. The recommendations should be specifically supported by the evidence and linked to the findings and conclusions around key questions addressed by the evaluation. They should address sustainability of the initiative and comment on the adequacy of the project exit strategy, if applicable.</w:t>
      </w:r>
    </w:p>
    <w:p w14:paraId="46D6D283" w14:textId="0BD972CA" w:rsidR="002E7FA3" w:rsidRDefault="002E7FA3" w:rsidP="000464DE">
      <w:pPr>
        <w:pStyle w:val="ListParagraph"/>
        <w:numPr>
          <w:ilvl w:val="0"/>
          <w:numId w:val="12"/>
        </w:numPr>
        <w:autoSpaceDE w:val="0"/>
        <w:autoSpaceDN w:val="0"/>
        <w:adjustRightInd w:val="0"/>
        <w:spacing w:after="0" w:line="240" w:lineRule="auto"/>
        <w:ind w:left="1068"/>
        <w:jc w:val="both"/>
        <w:rPr>
          <w:rFonts w:cstheme="minorHAnsi"/>
          <w:color w:val="000000" w:themeColor="text1"/>
        </w:rPr>
      </w:pPr>
      <w:r>
        <w:rPr>
          <w:rFonts w:cstheme="minorHAnsi"/>
          <w:b/>
          <w:bCs/>
          <w:color w:val="000000" w:themeColor="text1"/>
        </w:rPr>
        <w:t xml:space="preserve">Immediate </w:t>
      </w:r>
      <w:r w:rsidR="007C4736">
        <w:rPr>
          <w:rFonts w:cstheme="minorHAnsi"/>
          <w:b/>
          <w:bCs/>
          <w:color w:val="000000" w:themeColor="text1"/>
        </w:rPr>
        <w:t>vs.</w:t>
      </w:r>
      <w:r>
        <w:rPr>
          <w:rFonts w:cstheme="minorHAnsi"/>
          <w:b/>
          <w:bCs/>
          <w:color w:val="000000" w:themeColor="text1"/>
        </w:rPr>
        <w:t xml:space="preserve"> Longer-term Recommendations – </w:t>
      </w:r>
      <w:r>
        <w:rPr>
          <w:rFonts w:cstheme="minorHAnsi"/>
          <w:color w:val="000000" w:themeColor="text1"/>
        </w:rPr>
        <w:t>Recommendations should be group</w:t>
      </w:r>
      <w:r w:rsidR="005909E0">
        <w:rPr>
          <w:rFonts w:cstheme="minorHAnsi"/>
          <w:color w:val="000000" w:themeColor="text1"/>
        </w:rPr>
        <w:t>ed</w:t>
      </w:r>
      <w:r>
        <w:rPr>
          <w:rFonts w:cstheme="minorHAnsi"/>
          <w:color w:val="000000" w:themeColor="text1"/>
        </w:rPr>
        <w:t xml:space="preserve"> according to their priority.</w:t>
      </w:r>
    </w:p>
    <w:p w14:paraId="3A56CC2C" w14:textId="77777777" w:rsidR="002E7FA3" w:rsidRDefault="002E7FA3" w:rsidP="000464DE">
      <w:pPr>
        <w:pStyle w:val="ListParagraph"/>
        <w:numPr>
          <w:ilvl w:val="1"/>
          <w:numId w:val="12"/>
        </w:numPr>
        <w:autoSpaceDE w:val="0"/>
        <w:autoSpaceDN w:val="0"/>
        <w:adjustRightInd w:val="0"/>
        <w:spacing w:after="0" w:line="240" w:lineRule="auto"/>
        <w:ind w:left="1788"/>
        <w:jc w:val="both"/>
        <w:rPr>
          <w:rFonts w:cstheme="minorHAnsi"/>
          <w:color w:val="000000" w:themeColor="text1"/>
        </w:rPr>
      </w:pPr>
      <w:r>
        <w:rPr>
          <w:rFonts w:cstheme="minorHAnsi"/>
          <w:color w:val="000000" w:themeColor="text1"/>
        </w:rPr>
        <w:t xml:space="preserve">Recommendations that require immediate attention from LWR or Partner staff. </w:t>
      </w:r>
    </w:p>
    <w:p w14:paraId="2EE392FF" w14:textId="1696A650" w:rsidR="002E7FA3" w:rsidRPr="002E7FA3" w:rsidRDefault="005909E0" w:rsidP="000464DE">
      <w:pPr>
        <w:pStyle w:val="ListParagraph"/>
        <w:numPr>
          <w:ilvl w:val="1"/>
          <w:numId w:val="12"/>
        </w:numPr>
        <w:autoSpaceDE w:val="0"/>
        <w:autoSpaceDN w:val="0"/>
        <w:adjustRightInd w:val="0"/>
        <w:spacing w:after="0" w:line="240" w:lineRule="auto"/>
        <w:ind w:left="1788"/>
        <w:jc w:val="both"/>
        <w:rPr>
          <w:rFonts w:cstheme="minorHAnsi"/>
          <w:color w:val="000000" w:themeColor="text1"/>
        </w:rPr>
      </w:pPr>
      <w:r>
        <w:rPr>
          <w:rFonts w:cstheme="minorHAnsi"/>
          <w:color w:val="000000" w:themeColor="text1"/>
        </w:rPr>
        <w:t>Recommendations that are longer-</w:t>
      </w:r>
      <w:r w:rsidR="002E7FA3">
        <w:rPr>
          <w:rFonts w:cstheme="minorHAnsi"/>
          <w:color w:val="000000" w:themeColor="text1"/>
        </w:rPr>
        <w:t xml:space="preserve">term and should be considered for next phases of the project evaluated or similar projects in the future. </w:t>
      </w:r>
    </w:p>
    <w:p w14:paraId="6B8B0066" w14:textId="77777777" w:rsidR="00D57E5E" w:rsidRPr="00D57E5E" w:rsidRDefault="00D57E5E" w:rsidP="000464DE">
      <w:pPr>
        <w:pStyle w:val="ListParagraph"/>
        <w:numPr>
          <w:ilvl w:val="0"/>
          <w:numId w:val="11"/>
        </w:numPr>
        <w:autoSpaceDE w:val="0"/>
        <w:autoSpaceDN w:val="0"/>
        <w:adjustRightInd w:val="0"/>
        <w:spacing w:after="0" w:line="240" w:lineRule="auto"/>
        <w:ind w:left="1068"/>
        <w:jc w:val="both"/>
        <w:rPr>
          <w:rFonts w:cstheme="minorHAnsi"/>
          <w:color w:val="000000" w:themeColor="text1"/>
        </w:rPr>
      </w:pPr>
      <w:r w:rsidRPr="00D57E5E">
        <w:rPr>
          <w:rFonts w:cstheme="minorHAnsi"/>
          <w:b/>
          <w:bCs/>
          <w:color w:val="000000" w:themeColor="text1"/>
        </w:rPr>
        <w:t>Lessons learned—</w:t>
      </w:r>
      <w:r w:rsidRPr="00D57E5E">
        <w:rPr>
          <w:rFonts w:cstheme="minorHAnsi"/>
          <w:color w:val="000000" w:themeColor="text1"/>
        </w:rPr>
        <w:t>As appropriate, the report should include discussion of lessons learned from the evaluation, that is, new knowledge gained from the particular circumstance (intervention, context outcomes, even about evaluation methods) that are applicable to a similar context. Lessons should be concise and based on specific evidence presented in the report.</w:t>
      </w:r>
    </w:p>
    <w:p w14:paraId="4E9B38FF" w14:textId="77777777" w:rsidR="00D57E5E" w:rsidRPr="00D57E5E" w:rsidRDefault="00D57E5E" w:rsidP="00D57E5E">
      <w:pPr>
        <w:autoSpaceDE w:val="0"/>
        <w:autoSpaceDN w:val="0"/>
        <w:adjustRightInd w:val="0"/>
        <w:spacing w:after="0" w:line="240" w:lineRule="auto"/>
        <w:jc w:val="both"/>
        <w:rPr>
          <w:rFonts w:cstheme="minorHAnsi"/>
          <w:color w:val="000000" w:themeColor="text1"/>
        </w:rPr>
      </w:pPr>
    </w:p>
    <w:p w14:paraId="33E676B7" w14:textId="77777777" w:rsidR="00D57E5E" w:rsidRPr="00D57E5E" w:rsidRDefault="00D57E5E" w:rsidP="00D57E5E">
      <w:pPr>
        <w:autoSpaceDE w:val="0"/>
        <w:autoSpaceDN w:val="0"/>
        <w:adjustRightInd w:val="0"/>
        <w:spacing w:after="0" w:line="240" w:lineRule="auto"/>
        <w:jc w:val="both"/>
        <w:rPr>
          <w:rFonts w:cstheme="minorHAnsi"/>
          <w:color w:val="000000" w:themeColor="text1"/>
        </w:rPr>
      </w:pPr>
      <w:r w:rsidRPr="00D57E5E">
        <w:rPr>
          <w:rFonts w:cstheme="minorHAnsi"/>
          <w:b/>
          <w:bCs/>
          <w:color w:val="000000" w:themeColor="text1"/>
        </w:rPr>
        <w:t>Annexes—</w:t>
      </w:r>
      <w:r w:rsidRPr="00D57E5E">
        <w:rPr>
          <w:rFonts w:cstheme="minorHAnsi"/>
          <w:color w:val="000000" w:themeColor="text1"/>
        </w:rPr>
        <w:t>Suggested annexes should include the following to provide the report user with supplemental background and methodological details that enhance the credibility of the report:</w:t>
      </w:r>
    </w:p>
    <w:p w14:paraId="2B65096C" w14:textId="77777777" w:rsidR="00D57E5E" w:rsidRPr="00D57E5E" w:rsidRDefault="00D57E5E" w:rsidP="000464DE">
      <w:pPr>
        <w:pStyle w:val="ListParagraph"/>
        <w:numPr>
          <w:ilvl w:val="0"/>
          <w:numId w:val="6"/>
        </w:numPr>
        <w:autoSpaceDE w:val="0"/>
        <w:autoSpaceDN w:val="0"/>
        <w:adjustRightInd w:val="0"/>
        <w:spacing w:after="0" w:line="240" w:lineRule="auto"/>
        <w:jc w:val="both"/>
        <w:rPr>
          <w:rFonts w:cstheme="minorHAnsi"/>
          <w:color w:val="000000" w:themeColor="text1"/>
        </w:rPr>
      </w:pPr>
      <w:proofErr w:type="spellStart"/>
      <w:r w:rsidRPr="00D57E5E">
        <w:rPr>
          <w:rFonts w:cstheme="minorHAnsi"/>
          <w:color w:val="000000" w:themeColor="text1"/>
        </w:rPr>
        <w:t>ToR</w:t>
      </w:r>
      <w:proofErr w:type="spellEnd"/>
      <w:r w:rsidRPr="00D57E5E">
        <w:rPr>
          <w:rFonts w:cstheme="minorHAnsi"/>
          <w:color w:val="000000" w:themeColor="text1"/>
        </w:rPr>
        <w:t xml:space="preserve"> for the evaluation</w:t>
      </w:r>
    </w:p>
    <w:p w14:paraId="5E273DE3" w14:textId="77777777" w:rsidR="00D57E5E" w:rsidRPr="00D57E5E" w:rsidRDefault="00D57E5E" w:rsidP="000464DE">
      <w:pPr>
        <w:pStyle w:val="ListParagraph"/>
        <w:numPr>
          <w:ilvl w:val="0"/>
          <w:numId w:val="6"/>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Additional methodology-related documentation, such as the evaluation matrix and data collection instruments (questionnaires, interview guides, observation protocols, etc.) as appropriate</w:t>
      </w:r>
    </w:p>
    <w:p w14:paraId="227E1C83" w14:textId="77777777" w:rsidR="00D57E5E" w:rsidRPr="00D57E5E" w:rsidRDefault="00D57E5E" w:rsidP="000464DE">
      <w:pPr>
        <w:pStyle w:val="ListParagraph"/>
        <w:numPr>
          <w:ilvl w:val="0"/>
          <w:numId w:val="6"/>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List of individuals or groups interviewed or consulted and sites visited</w:t>
      </w:r>
    </w:p>
    <w:p w14:paraId="5B188868" w14:textId="77777777" w:rsidR="00D57E5E" w:rsidRPr="00D57E5E" w:rsidRDefault="00D57E5E" w:rsidP="000464DE">
      <w:pPr>
        <w:pStyle w:val="ListParagraph"/>
        <w:numPr>
          <w:ilvl w:val="0"/>
          <w:numId w:val="6"/>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List of supporting documents reviewed</w:t>
      </w:r>
    </w:p>
    <w:p w14:paraId="5735EE2C" w14:textId="77777777" w:rsidR="00D57E5E" w:rsidRPr="00D57E5E" w:rsidRDefault="00D57E5E" w:rsidP="000464DE">
      <w:pPr>
        <w:pStyle w:val="ListParagraph"/>
        <w:numPr>
          <w:ilvl w:val="0"/>
          <w:numId w:val="6"/>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Project or program results map or results framework</w:t>
      </w:r>
    </w:p>
    <w:p w14:paraId="4AFEF982" w14:textId="4D6A5444" w:rsidR="00D57E5E" w:rsidRPr="00D57E5E" w:rsidRDefault="00D57E5E" w:rsidP="000464DE">
      <w:pPr>
        <w:pStyle w:val="ListParagraph"/>
        <w:numPr>
          <w:ilvl w:val="0"/>
          <w:numId w:val="6"/>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lastRenderedPageBreak/>
        <w:t>Summary tables of findings, such as tables displaying pr</w:t>
      </w:r>
      <w:r w:rsidR="005909E0">
        <w:rPr>
          <w:rFonts w:cstheme="minorHAnsi"/>
          <w:color w:val="000000" w:themeColor="text1"/>
        </w:rPr>
        <w:t>ogress towards outputs, targets</w:t>
      </w:r>
      <w:r w:rsidRPr="00D57E5E">
        <w:rPr>
          <w:rFonts w:cstheme="minorHAnsi"/>
          <w:color w:val="000000" w:themeColor="text1"/>
        </w:rPr>
        <w:t xml:space="preserve"> and goals relative to established indicators</w:t>
      </w:r>
    </w:p>
    <w:p w14:paraId="32B6BCCE" w14:textId="77777777" w:rsidR="00D57E5E" w:rsidRPr="00D57E5E" w:rsidRDefault="00D57E5E" w:rsidP="000464DE">
      <w:pPr>
        <w:pStyle w:val="ListParagraph"/>
        <w:numPr>
          <w:ilvl w:val="0"/>
          <w:numId w:val="6"/>
        </w:numPr>
        <w:autoSpaceDE w:val="0"/>
        <w:autoSpaceDN w:val="0"/>
        <w:adjustRightInd w:val="0"/>
        <w:spacing w:after="0" w:line="240" w:lineRule="auto"/>
        <w:jc w:val="both"/>
        <w:rPr>
          <w:rFonts w:cstheme="minorHAnsi"/>
          <w:color w:val="000000" w:themeColor="text1"/>
        </w:rPr>
      </w:pPr>
      <w:r w:rsidRPr="00D57E5E">
        <w:rPr>
          <w:rFonts w:cstheme="minorHAnsi"/>
          <w:color w:val="000000" w:themeColor="text1"/>
        </w:rPr>
        <w:t xml:space="preserve">Short biographies of the evaluators and justification of team composition </w:t>
      </w:r>
    </w:p>
    <w:p w14:paraId="2775F6BD" w14:textId="77777777" w:rsidR="00D57E5E" w:rsidRPr="00D57E5E" w:rsidRDefault="00D57E5E" w:rsidP="000464DE">
      <w:pPr>
        <w:pStyle w:val="ListParagraph"/>
        <w:numPr>
          <w:ilvl w:val="0"/>
          <w:numId w:val="6"/>
        </w:numPr>
        <w:autoSpaceDE w:val="0"/>
        <w:autoSpaceDN w:val="0"/>
        <w:adjustRightInd w:val="0"/>
        <w:spacing w:after="0" w:line="240" w:lineRule="auto"/>
        <w:jc w:val="both"/>
        <w:rPr>
          <w:rFonts w:cstheme="minorHAnsi"/>
          <w:b/>
          <w:color w:val="000000" w:themeColor="text1"/>
        </w:rPr>
      </w:pPr>
      <w:r w:rsidRPr="00D57E5E">
        <w:rPr>
          <w:rFonts w:cstheme="minorHAnsi"/>
          <w:color w:val="000000" w:themeColor="text1"/>
        </w:rPr>
        <w:t>Code of conduct signed by evaluators</w:t>
      </w:r>
    </w:p>
    <w:p w14:paraId="73878A92" w14:textId="77777777" w:rsidR="00F128C5" w:rsidRPr="00D57E5E" w:rsidRDefault="00F128C5" w:rsidP="000A5751">
      <w:pPr>
        <w:rPr>
          <w:rFonts w:cstheme="minorHAnsi"/>
        </w:rPr>
      </w:pPr>
    </w:p>
    <w:p w14:paraId="31DC020B" w14:textId="77777777" w:rsidR="0041307E" w:rsidRPr="00D57E5E" w:rsidRDefault="0041307E" w:rsidP="000A5751">
      <w:pPr>
        <w:rPr>
          <w:rFonts w:cstheme="minorHAnsi"/>
        </w:rPr>
      </w:pPr>
    </w:p>
    <w:sectPr w:rsidR="0041307E" w:rsidRPr="00D57E5E" w:rsidSect="00F30C37">
      <w:headerReference w:type="default" r:id="rId9"/>
      <w:footerReference w:type="default" r:id="rId10"/>
      <w:pgSz w:w="12240" w:h="15840" w:code="1"/>
      <w:pgMar w:top="540" w:right="540" w:bottom="540" w:left="5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B7213" w14:textId="77777777" w:rsidR="00336FA2" w:rsidRDefault="00336FA2" w:rsidP="003308C1">
      <w:pPr>
        <w:spacing w:after="0" w:line="240" w:lineRule="auto"/>
      </w:pPr>
      <w:r>
        <w:separator/>
      </w:r>
    </w:p>
  </w:endnote>
  <w:endnote w:type="continuationSeparator" w:id="0">
    <w:p w14:paraId="458ACC91" w14:textId="77777777" w:rsidR="00336FA2" w:rsidRDefault="00336FA2" w:rsidP="003308C1">
      <w:pPr>
        <w:spacing w:after="0" w:line="240" w:lineRule="auto"/>
      </w:pPr>
      <w:r>
        <w:continuationSeparator/>
      </w:r>
    </w:p>
  </w:endnote>
  <w:endnote w:type="continuationNotice" w:id="1">
    <w:p w14:paraId="611034AC" w14:textId="77777777" w:rsidR="00336FA2" w:rsidRDefault="00336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Franklin Gothic Demi Cond">
    <w:altName w:val="Impact"/>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190171"/>
      <w:docPartObj>
        <w:docPartGallery w:val="Page Numbers (Bottom of Page)"/>
        <w:docPartUnique/>
      </w:docPartObj>
    </w:sdtPr>
    <w:sdtEndPr/>
    <w:sdtContent>
      <w:sdt>
        <w:sdtPr>
          <w:id w:val="860082579"/>
          <w:docPartObj>
            <w:docPartGallery w:val="Page Numbers (Top of Page)"/>
            <w:docPartUnique/>
          </w:docPartObj>
        </w:sdtPr>
        <w:sdtEndPr/>
        <w:sdtContent>
          <w:p w14:paraId="53F46EA6" w14:textId="77777777" w:rsidR="00773790" w:rsidRDefault="00773790">
            <w:pPr>
              <w:pStyle w:val="Footer"/>
              <w:jc w:val="right"/>
            </w:pPr>
          </w:p>
          <w:p w14:paraId="6345B802" w14:textId="77777777" w:rsidR="00773790" w:rsidRDefault="007737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7AF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7AF3">
              <w:rPr>
                <w:b/>
                <w:bCs/>
                <w:noProof/>
              </w:rPr>
              <w:t>5</w:t>
            </w:r>
            <w:r>
              <w:rPr>
                <w:b/>
                <w:bCs/>
                <w:sz w:val="24"/>
                <w:szCs w:val="24"/>
              </w:rPr>
              <w:fldChar w:fldCharType="end"/>
            </w:r>
          </w:p>
        </w:sdtContent>
      </w:sdt>
    </w:sdtContent>
  </w:sdt>
  <w:p w14:paraId="04B11F8A" w14:textId="77777777" w:rsidR="00773790" w:rsidRDefault="00773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F1B75" w14:textId="77777777" w:rsidR="00336FA2" w:rsidRDefault="00336FA2" w:rsidP="003308C1">
      <w:pPr>
        <w:spacing w:after="0" w:line="240" w:lineRule="auto"/>
      </w:pPr>
      <w:r>
        <w:separator/>
      </w:r>
    </w:p>
  </w:footnote>
  <w:footnote w:type="continuationSeparator" w:id="0">
    <w:p w14:paraId="7F521852" w14:textId="77777777" w:rsidR="00336FA2" w:rsidRDefault="00336FA2" w:rsidP="003308C1">
      <w:pPr>
        <w:spacing w:after="0" w:line="240" w:lineRule="auto"/>
      </w:pPr>
      <w:r>
        <w:continuationSeparator/>
      </w:r>
    </w:p>
  </w:footnote>
  <w:footnote w:type="continuationNotice" w:id="1">
    <w:p w14:paraId="2EA7878F" w14:textId="77777777" w:rsidR="00336FA2" w:rsidRDefault="00336F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1F9BB" w14:textId="77777777" w:rsidR="00773790" w:rsidRDefault="00773790" w:rsidP="002801B5">
    <w:pPr>
      <w:pStyle w:val="Header"/>
    </w:pPr>
    <w:r w:rsidRPr="00744824">
      <w:rPr>
        <w:noProof/>
      </w:rPr>
      <mc:AlternateContent>
        <mc:Choice Requires="wps">
          <w:drawing>
            <wp:anchor distT="0" distB="0" distL="114300" distR="114300" simplePos="0" relativeHeight="251661312" behindDoc="0" locked="0" layoutInCell="1" allowOverlap="1" wp14:anchorId="62E00CC6" wp14:editId="4856EF2E">
              <wp:simplePos x="0" y="0"/>
              <wp:positionH relativeFrom="column">
                <wp:posOffset>3996831</wp:posOffset>
              </wp:positionH>
              <wp:positionV relativeFrom="paragraph">
                <wp:posOffset>-11430</wp:posOffset>
              </wp:positionV>
              <wp:extent cx="3000375" cy="3886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60473556" w14:textId="77777777" w:rsidR="00773790" w:rsidRPr="002E38BC" w:rsidRDefault="00773790" w:rsidP="00744824">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E00CC6" id="_x0000_t202" coordsize="21600,21600" o:spt="202" path="m,l,21600r21600,l21600,xe">
              <v:stroke joinstyle="miter"/>
              <v:path gradientshapeok="t" o:connecttype="rect"/>
            </v:shapetype>
            <v:shape id="Text Box 2" o:spid="_x0000_s1026" type="#_x0000_t202" style="position:absolute;margin-left:314.7pt;margin-top:-.9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" filled="f" stroked="f" strokeweight=".5pt">
              <v:textbox>
                <w:txbxContent>
                  <w:p w14:paraId="60473556" w14:textId="77777777" w:rsidR="00773790" w:rsidRPr="002E38BC" w:rsidRDefault="00773790" w:rsidP="00744824">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TOOL</w:t>
                    </w:r>
                  </w:p>
                </w:txbxContent>
              </v:textbox>
            </v:shape>
          </w:pict>
        </mc:Fallback>
      </mc:AlternateContent>
    </w:r>
    <w:r w:rsidRPr="000C6759">
      <w:rPr>
        <w:noProof/>
      </w:rPr>
      <mc:AlternateContent>
        <mc:Choice Requires="wps">
          <w:drawing>
            <wp:anchor distT="0" distB="0" distL="114300" distR="114300" simplePos="0" relativeHeight="251659264" behindDoc="0" locked="0" layoutInCell="1" allowOverlap="1" wp14:anchorId="4A229D17" wp14:editId="2CF14BFB">
              <wp:simplePos x="0" y="0"/>
              <wp:positionH relativeFrom="column">
                <wp:posOffset>2288540</wp:posOffset>
              </wp:positionH>
              <wp:positionV relativeFrom="paragraph">
                <wp:posOffset>383681</wp:posOffset>
              </wp:positionV>
              <wp:extent cx="4711065" cy="3511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7F9D2274" w14:textId="77777777" w:rsidR="00773790" w:rsidRPr="00D57E5E" w:rsidRDefault="00773790" w:rsidP="000C6759">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u w:val="single"/>
                            </w:rPr>
                          </w:pPr>
                          <w:r>
                            <w:rPr>
                              <w:rFonts w:ascii="Franklin Gothic Demi Cond" w:hAnsi="Franklin Gothic Demi Cond" w:cs="FranklinGothic-DemiCond"/>
                              <w:color w:val="404040" w:themeColor="text1" w:themeTint="BF"/>
                              <w:sz w:val="28"/>
                              <w:u w:val="single"/>
                            </w:rPr>
                            <w:t>Evaluation Report Guidance</w:t>
                          </w:r>
                        </w:p>
                        <w:p w14:paraId="4A3FC09D" w14:textId="77777777" w:rsidR="00773790" w:rsidRPr="002E38BC" w:rsidRDefault="00773790" w:rsidP="000C6759">
                          <w:pPr>
                            <w:spacing w:after="0" w:line="240" w:lineRule="auto"/>
                            <w:jc w:val="right"/>
                            <w:rPr>
                              <w:rFonts w:ascii="Franklin Gothic Demi Cond" w:hAnsi="Franklin Gothic Demi Cond"/>
                              <w:b/>
                              <w:color w:val="FFFFFF" w:themeColor="background1"/>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29D17" id="Text Box 3" o:spid="_x0000_s1027" type="#_x0000_t202" style="position:absolute;margin-left:180.2pt;margin-top:30.2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" filled="f" stroked="f">
              <v:textbox>
                <w:txbxContent>
                  <w:p w14:paraId="7F9D2274" w14:textId="77777777" w:rsidR="00773790" w:rsidRPr="00D57E5E" w:rsidRDefault="00773790" w:rsidP="000C6759">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u w:val="single"/>
                      </w:rPr>
                    </w:pPr>
                    <w:r>
                      <w:rPr>
                        <w:rFonts w:ascii="Franklin Gothic Demi Cond" w:hAnsi="Franklin Gothic Demi Cond" w:cs="FranklinGothic-DemiCond"/>
                        <w:color w:val="404040" w:themeColor="text1" w:themeTint="BF"/>
                        <w:sz w:val="28"/>
                        <w:u w:val="single"/>
                      </w:rPr>
                      <w:t>Evaluation Report Guidance</w:t>
                    </w:r>
                  </w:p>
                  <w:p w14:paraId="4A3FC09D" w14:textId="77777777" w:rsidR="00773790" w:rsidRPr="002E38BC" w:rsidRDefault="00773790" w:rsidP="000C6759">
                    <w:pPr>
                      <w:spacing w:after="0" w:line="240" w:lineRule="auto"/>
                      <w:jc w:val="right"/>
                      <w:rPr>
                        <w:rFonts w:ascii="Franklin Gothic Demi Cond" w:hAnsi="Franklin Gothic Demi Cond"/>
                        <w:b/>
                        <w:color w:val="FFFFFF" w:themeColor="background1"/>
                        <w:sz w:val="28"/>
                      </w:rPr>
                    </w:pPr>
                  </w:p>
                </w:txbxContent>
              </v:textbox>
            </v:shape>
          </w:pict>
        </mc:Fallback>
      </mc:AlternateContent>
    </w:r>
    <w:r>
      <w:rPr>
        <w:noProof/>
      </w:rPr>
      <w:drawing>
        <wp:inline distT="0" distB="0" distL="0" distR="0" wp14:anchorId="3FFCA0BE" wp14:editId="59AF7A94">
          <wp:extent cx="7086597" cy="91439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EL_Header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6597" cy="9143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649D"/>
    <w:multiLevelType w:val="hybridMultilevel"/>
    <w:tmpl w:val="375885D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FE1644C"/>
    <w:multiLevelType w:val="hybridMultilevel"/>
    <w:tmpl w:val="EF08C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C7165"/>
    <w:multiLevelType w:val="hybridMultilevel"/>
    <w:tmpl w:val="F900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80342"/>
    <w:multiLevelType w:val="hybridMultilevel"/>
    <w:tmpl w:val="41D4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635AA"/>
    <w:multiLevelType w:val="hybridMultilevel"/>
    <w:tmpl w:val="057A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D5F24"/>
    <w:multiLevelType w:val="hybridMultilevel"/>
    <w:tmpl w:val="46A0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22241"/>
    <w:multiLevelType w:val="hybridMultilevel"/>
    <w:tmpl w:val="D222DF1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4A376033"/>
    <w:multiLevelType w:val="hybridMultilevel"/>
    <w:tmpl w:val="1AACBA34"/>
    <w:lvl w:ilvl="0" w:tplc="CD1EB5E6">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42BD6"/>
    <w:multiLevelType w:val="hybridMultilevel"/>
    <w:tmpl w:val="C7AE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474CD"/>
    <w:multiLevelType w:val="hybridMultilevel"/>
    <w:tmpl w:val="5D36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8320E"/>
    <w:multiLevelType w:val="hybridMultilevel"/>
    <w:tmpl w:val="4DBC9AE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F">
      <w:start w:val="1"/>
      <w:numFmt w:val="decimal"/>
      <w:lvlText w:val="%3."/>
      <w:lvlJc w:val="left"/>
      <w:pPr>
        <w:ind w:left="2508" w:hanging="360"/>
      </w:pPr>
      <w:rPr>
        <w:rFont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63B9731B"/>
    <w:multiLevelType w:val="hybridMultilevel"/>
    <w:tmpl w:val="2F80A76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69CD2EFE"/>
    <w:multiLevelType w:val="hybridMultilevel"/>
    <w:tmpl w:val="116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B3054"/>
    <w:multiLevelType w:val="hybridMultilevel"/>
    <w:tmpl w:val="6E9A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773BE"/>
    <w:multiLevelType w:val="hybridMultilevel"/>
    <w:tmpl w:val="E46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A4DFD"/>
    <w:multiLevelType w:val="hybridMultilevel"/>
    <w:tmpl w:val="E208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D13DA"/>
    <w:multiLevelType w:val="hybridMultilevel"/>
    <w:tmpl w:val="83E09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0"/>
  </w:num>
  <w:num w:numId="5">
    <w:abstractNumId w:val="6"/>
  </w:num>
  <w:num w:numId="6">
    <w:abstractNumId w:val="2"/>
  </w:num>
  <w:num w:numId="7">
    <w:abstractNumId w:val="7"/>
  </w:num>
  <w:num w:numId="8">
    <w:abstractNumId w:val="14"/>
  </w:num>
  <w:num w:numId="9">
    <w:abstractNumId w:val="11"/>
  </w:num>
  <w:num w:numId="10">
    <w:abstractNumId w:val="10"/>
  </w:num>
  <w:num w:numId="11">
    <w:abstractNumId w:val="8"/>
  </w:num>
  <w:num w:numId="12">
    <w:abstractNumId w:val="1"/>
  </w:num>
  <w:num w:numId="13">
    <w:abstractNumId w:val="15"/>
  </w:num>
  <w:num w:numId="14">
    <w:abstractNumId w:val="12"/>
  </w:num>
  <w:num w:numId="15">
    <w:abstractNumId w:val="4"/>
  </w:num>
  <w:num w:numId="16">
    <w:abstractNumId w:val="3"/>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6C"/>
    <w:rsid w:val="000161F6"/>
    <w:rsid w:val="000464DE"/>
    <w:rsid w:val="00082BAE"/>
    <w:rsid w:val="00087FDE"/>
    <w:rsid w:val="00096BE5"/>
    <w:rsid w:val="000A0E7E"/>
    <w:rsid w:val="000A5751"/>
    <w:rsid w:val="000C2CAA"/>
    <w:rsid w:val="000C6759"/>
    <w:rsid w:val="000F262D"/>
    <w:rsid w:val="001B47B1"/>
    <w:rsid w:val="0022340D"/>
    <w:rsid w:val="002801B5"/>
    <w:rsid w:val="0028379C"/>
    <w:rsid w:val="002E719D"/>
    <w:rsid w:val="002E7FA3"/>
    <w:rsid w:val="002F456C"/>
    <w:rsid w:val="00306911"/>
    <w:rsid w:val="003308C1"/>
    <w:rsid w:val="00336FA2"/>
    <w:rsid w:val="00354729"/>
    <w:rsid w:val="00376C38"/>
    <w:rsid w:val="003C505F"/>
    <w:rsid w:val="0041307E"/>
    <w:rsid w:val="004553B1"/>
    <w:rsid w:val="0046114D"/>
    <w:rsid w:val="004A1888"/>
    <w:rsid w:val="004B3BC8"/>
    <w:rsid w:val="004D4524"/>
    <w:rsid w:val="00506D7D"/>
    <w:rsid w:val="00534B52"/>
    <w:rsid w:val="00574C86"/>
    <w:rsid w:val="00580D8A"/>
    <w:rsid w:val="005909E0"/>
    <w:rsid w:val="005A46C0"/>
    <w:rsid w:val="005D12D0"/>
    <w:rsid w:val="005E67E7"/>
    <w:rsid w:val="00620921"/>
    <w:rsid w:val="0069709C"/>
    <w:rsid w:val="006B5D28"/>
    <w:rsid w:val="0070713A"/>
    <w:rsid w:val="00720186"/>
    <w:rsid w:val="00744824"/>
    <w:rsid w:val="00773790"/>
    <w:rsid w:val="00773A79"/>
    <w:rsid w:val="00783375"/>
    <w:rsid w:val="007A6BA6"/>
    <w:rsid w:val="007C4736"/>
    <w:rsid w:val="00830F46"/>
    <w:rsid w:val="00841007"/>
    <w:rsid w:val="00867599"/>
    <w:rsid w:val="008B7AF3"/>
    <w:rsid w:val="00926F68"/>
    <w:rsid w:val="0093176C"/>
    <w:rsid w:val="00977FDA"/>
    <w:rsid w:val="00A15F64"/>
    <w:rsid w:val="00A2510C"/>
    <w:rsid w:val="00A25AA0"/>
    <w:rsid w:val="00A834FD"/>
    <w:rsid w:val="00AC6648"/>
    <w:rsid w:val="00AD748E"/>
    <w:rsid w:val="00B14EA4"/>
    <w:rsid w:val="00B2730A"/>
    <w:rsid w:val="00B64C50"/>
    <w:rsid w:val="00B72447"/>
    <w:rsid w:val="00B91B0A"/>
    <w:rsid w:val="00B9301B"/>
    <w:rsid w:val="00BB2B0D"/>
    <w:rsid w:val="00BC452D"/>
    <w:rsid w:val="00BE55C1"/>
    <w:rsid w:val="00C64A61"/>
    <w:rsid w:val="00CB2099"/>
    <w:rsid w:val="00CE5876"/>
    <w:rsid w:val="00D02CB8"/>
    <w:rsid w:val="00D2699F"/>
    <w:rsid w:val="00D26CC1"/>
    <w:rsid w:val="00D57E5E"/>
    <w:rsid w:val="00D66F36"/>
    <w:rsid w:val="00D805E5"/>
    <w:rsid w:val="00DA159E"/>
    <w:rsid w:val="00DA3F2F"/>
    <w:rsid w:val="00E4325B"/>
    <w:rsid w:val="00E637F1"/>
    <w:rsid w:val="00E80A75"/>
    <w:rsid w:val="00EB01BD"/>
    <w:rsid w:val="00F05A36"/>
    <w:rsid w:val="00F05C8F"/>
    <w:rsid w:val="00F128C5"/>
    <w:rsid w:val="00F14960"/>
    <w:rsid w:val="00F30C37"/>
    <w:rsid w:val="00F34DBA"/>
    <w:rsid w:val="00F50C87"/>
    <w:rsid w:val="00F67F98"/>
    <w:rsid w:val="00F82870"/>
    <w:rsid w:val="00FC0AEF"/>
    <w:rsid w:val="00FE4E3F"/>
  </w:rsids>
  <m:mathPr>
    <m:mathFont m:val="Cambria Math"/>
    <m:brkBin m:val="before"/>
    <m:brkBinSub m:val="--"/>
    <m:smallFrac m:val="0"/>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95F0BC3-CA15-47E9-A79A-5273AE72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s-E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30A"/>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50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WRHeading">
    <w:name w:val="LWR Heading"/>
    <w:basedOn w:val="Header"/>
    <w:rsid w:val="003C505F"/>
    <w:pPr>
      <w:tabs>
        <w:tab w:val="clear" w:pos="4680"/>
        <w:tab w:val="clear" w:pos="9360"/>
        <w:tab w:val="center" w:pos="4320"/>
        <w:tab w:val="right" w:pos="8640"/>
      </w:tabs>
    </w:pPr>
    <w:rPr>
      <w:rFonts w:ascii="Franklin Gothic Demi" w:eastAsia="Times New Roman" w:hAnsi="Franklin Gothic Demi" w:cs="Times New Roman"/>
      <w:caps/>
      <w:szCs w:val="24"/>
    </w:rPr>
  </w:style>
  <w:style w:type="table" w:styleId="TableList2">
    <w:name w:val="Table List 2"/>
    <w:basedOn w:val="TableNormal"/>
    <w:rsid w:val="003C505F"/>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3C5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05F"/>
    <w:rPr>
      <w:lang w:val="en-US"/>
    </w:rPr>
  </w:style>
  <w:style w:type="paragraph" w:styleId="BalloonText">
    <w:name w:val="Balloon Text"/>
    <w:basedOn w:val="Normal"/>
    <w:link w:val="BalloonTextChar"/>
    <w:uiPriority w:val="99"/>
    <w:semiHidden/>
    <w:unhideWhenUsed/>
    <w:rsid w:val="003C505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C505F"/>
    <w:rPr>
      <w:rFonts w:ascii="Tahoma" w:hAnsi="Tahoma" w:cs="Angsana New"/>
      <w:sz w:val="16"/>
      <w:szCs w:val="20"/>
      <w:lang w:val="en-US"/>
    </w:rPr>
  </w:style>
  <w:style w:type="paragraph" w:styleId="ListParagraph">
    <w:name w:val="List Paragraph"/>
    <w:basedOn w:val="Normal"/>
    <w:uiPriority w:val="34"/>
    <w:qFormat/>
    <w:rsid w:val="00BC452D"/>
    <w:pPr>
      <w:ind w:left="720"/>
      <w:contextualSpacing/>
    </w:pPr>
  </w:style>
  <w:style w:type="paragraph" w:styleId="Footer">
    <w:name w:val="footer"/>
    <w:basedOn w:val="Normal"/>
    <w:link w:val="FooterChar"/>
    <w:uiPriority w:val="99"/>
    <w:unhideWhenUsed/>
    <w:rsid w:val="00330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8C1"/>
    <w:rPr>
      <w:lang w:val="en-US"/>
    </w:rPr>
  </w:style>
  <w:style w:type="table" w:customStyle="1" w:styleId="TableList21">
    <w:name w:val="Table List 21"/>
    <w:basedOn w:val="TableNormal"/>
    <w:next w:val="TableList2"/>
    <w:rsid w:val="00FC0AEF"/>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B2730A"/>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960"/>
    <w:rPr>
      <w:sz w:val="16"/>
      <w:szCs w:val="16"/>
    </w:rPr>
  </w:style>
  <w:style w:type="paragraph" w:styleId="CommentText">
    <w:name w:val="annotation text"/>
    <w:basedOn w:val="Normal"/>
    <w:link w:val="CommentTextChar"/>
    <w:uiPriority w:val="99"/>
    <w:semiHidden/>
    <w:unhideWhenUsed/>
    <w:rsid w:val="00F14960"/>
    <w:pPr>
      <w:spacing w:line="240" w:lineRule="auto"/>
    </w:pPr>
    <w:rPr>
      <w:sz w:val="20"/>
      <w:szCs w:val="20"/>
    </w:rPr>
  </w:style>
  <w:style w:type="character" w:customStyle="1" w:styleId="CommentTextChar">
    <w:name w:val="Comment Text Char"/>
    <w:basedOn w:val="DefaultParagraphFont"/>
    <w:link w:val="CommentText"/>
    <w:uiPriority w:val="99"/>
    <w:semiHidden/>
    <w:rsid w:val="00F14960"/>
    <w:rPr>
      <w:sz w:val="20"/>
      <w:szCs w:val="20"/>
      <w:lang w:val="en-US" w:bidi="ar-SA"/>
    </w:rPr>
  </w:style>
  <w:style w:type="paragraph" w:styleId="CommentSubject">
    <w:name w:val="annotation subject"/>
    <w:basedOn w:val="CommentText"/>
    <w:next w:val="CommentText"/>
    <w:link w:val="CommentSubjectChar"/>
    <w:uiPriority w:val="99"/>
    <w:semiHidden/>
    <w:unhideWhenUsed/>
    <w:rsid w:val="00F14960"/>
    <w:rPr>
      <w:b/>
      <w:bCs/>
    </w:rPr>
  </w:style>
  <w:style w:type="character" w:customStyle="1" w:styleId="CommentSubjectChar">
    <w:name w:val="Comment Subject Char"/>
    <w:basedOn w:val="CommentTextChar"/>
    <w:link w:val="CommentSubject"/>
    <w:uiPriority w:val="99"/>
    <w:semiHidden/>
    <w:rsid w:val="00F14960"/>
    <w:rPr>
      <w:b/>
      <w:bCs/>
      <w:sz w:val="20"/>
      <w:szCs w:val="20"/>
      <w:lang w:val="en-US" w:bidi="ar-SA"/>
    </w:rPr>
  </w:style>
  <w:style w:type="paragraph" w:styleId="Revision">
    <w:name w:val="Revision"/>
    <w:hidden/>
    <w:uiPriority w:val="99"/>
    <w:semiHidden/>
    <w:rsid w:val="001B47B1"/>
    <w:pPr>
      <w:spacing w:after="0" w:line="240" w:lineRule="auto"/>
    </w:pPr>
    <w:rPr>
      <w:szCs w:val="22"/>
      <w:lang w:val="en-US" w:bidi="ar-SA"/>
    </w:rPr>
  </w:style>
  <w:style w:type="paragraph" w:styleId="NoSpacing">
    <w:name w:val="No Spacing"/>
    <w:uiPriority w:val="1"/>
    <w:qFormat/>
    <w:rsid w:val="004A1888"/>
    <w:pPr>
      <w:spacing w:after="0" w:line="240" w:lineRule="auto"/>
    </w:pPr>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6A26E-2511-456A-B816-42C7F2FA6DC2}">
  <ds:schemaRefs>
    <ds:schemaRef ds:uri="http://schemas.openxmlformats.org/officeDocument/2006/bibliography"/>
  </ds:schemaRefs>
</ds:datastoreItem>
</file>

<file path=customXml/itemProps2.xml><?xml version="1.0" encoding="utf-8"?>
<ds:datastoreItem xmlns:ds="http://schemas.openxmlformats.org/officeDocument/2006/customXml" ds:itemID="{C1BE514B-D9C2-4B05-9CB6-9C1EBFC3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Schiche</dc:creator>
  <cp:lastModifiedBy>Wendi Bevins</cp:lastModifiedBy>
  <cp:revision>5</cp:revision>
  <cp:lastPrinted>2012-10-05T19:07:00Z</cp:lastPrinted>
  <dcterms:created xsi:type="dcterms:W3CDTF">2015-10-22T17:07:00Z</dcterms:created>
  <dcterms:modified xsi:type="dcterms:W3CDTF">2016-10-10T15:57:00Z</dcterms:modified>
</cp:coreProperties>
</file>